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5271" w14:textId="77777777" w:rsidR="001A1293" w:rsidRDefault="001A1293" w:rsidP="004E1ADE">
      <w:pPr>
        <w:ind w:left="-270"/>
        <w:jc w:val="center"/>
      </w:pPr>
    </w:p>
    <w:p w14:paraId="54ED9F7A" w14:textId="77777777" w:rsidR="00993A1B" w:rsidRPr="006D5918" w:rsidRDefault="0090042C" w:rsidP="0090042C">
      <w:pPr>
        <w:jc w:val="center"/>
      </w:pPr>
      <w:r w:rsidRPr="006D5918">
        <w:rPr>
          <w:noProof/>
          <w:sz w:val="24"/>
        </w:rPr>
        <w:drawing>
          <wp:inline distT="0" distB="0" distL="0" distR="0" wp14:anchorId="13F8DCBD" wp14:editId="2E565B81">
            <wp:extent cx="1134534" cy="711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34894" cy="711425"/>
                    </a:xfrm>
                    <a:prstGeom prst="rect">
                      <a:avLst/>
                    </a:prstGeom>
                    <a:noFill/>
                    <a:ln w="9525">
                      <a:noFill/>
                      <a:miter lim="800000"/>
                      <a:headEnd/>
                      <a:tailEnd/>
                    </a:ln>
                  </pic:spPr>
                </pic:pic>
              </a:graphicData>
            </a:graphic>
          </wp:inline>
        </w:drawing>
      </w:r>
      <w:r w:rsidR="00D5777F" w:rsidRPr="006D5918">
        <w:t xml:space="preserve">                                                                                                                                                                                                                                                                                                                                                          </w:t>
      </w:r>
    </w:p>
    <w:p w14:paraId="3133E1CE" w14:textId="4FAC0F52" w:rsidR="0040584D" w:rsidRPr="00861EA5" w:rsidRDefault="0090042C" w:rsidP="00861EA5">
      <w:pPr>
        <w:tabs>
          <w:tab w:val="left" w:pos="180"/>
        </w:tabs>
        <w:spacing w:before="100" w:beforeAutospacing="1" w:after="100" w:afterAutospacing="1"/>
        <w:jc w:val="center"/>
        <w:rPr>
          <w:b/>
          <w:color w:val="7030A0"/>
          <w:sz w:val="32"/>
          <w:szCs w:val="32"/>
        </w:rPr>
      </w:pPr>
      <w:r w:rsidRPr="00A10E6F">
        <w:rPr>
          <w:b/>
          <w:color w:val="7030A0"/>
          <w:sz w:val="32"/>
          <w:szCs w:val="32"/>
        </w:rPr>
        <w:t>Artisanal Beer Menu</w:t>
      </w:r>
    </w:p>
    <w:tbl>
      <w:tblPr>
        <w:tblStyle w:val="TableGrid"/>
        <w:tblW w:w="1085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11"/>
        <w:gridCol w:w="2047"/>
        <w:gridCol w:w="129"/>
        <w:gridCol w:w="56"/>
        <w:gridCol w:w="38"/>
      </w:tblGrid>
      <w:tr w:rsidR="0082079D" w:rsidRPr="006D5918" w14:paraId="78B63826" w14:textId="77777777" w:rsidTr="00441798">
        <w:trPr>
          <w:gridAfter w:val="1"/>
          <w:wAfter w:w="38" w:type="dxa"/>
          <w:trHeight w:val="1538"/>
        </w:trPr>
        <w:tc>
          <w:tcPr>
            <w:tcW w:w="8582" w:type="dxa"/>
            <w:gridSpan w:val="2"/>
          </w:tcPr>
          <w:p w14:paraId="4DF3491A" w14:textId="208421F6" w:rsidR="00D252DA" w:rsidRPr="00D252DA" w:rsidRDefault="00D252DA" w:rsidP="00D252DA">
            <w:pPr>
              <w:ind w:right="414"/>
              <w:jc w:val="center"/>
              <w:rPr>
                <w:rFonts w:ascii="Apple Chancery" w:eastAsia="Calibri" w:hAnsi="Apple Chancery" w:cs="Apple Chancery"/>
                <w:b/>
                <w:sz w:val="32"/>
                <w:szCs w:val="32"/>
              </w:rPr>
            </w:pPr>
            <w:r w:rsidRPr="00D252DA">
              <w:rPr>
                <w:rFonts w:ascii="Apple Chancery" w:eastAsia="Calibri" w:hAnsi="Apple Chancery" w:cs="Apple Chancery"/>
                <w:b/>
                <w:sz w:val="32"/>
                <w:szCs w:val="32"/>
              </w:rPr>
              <w:t>Please Ask your server for our rotating draft beer</w:t>
            </w:r>
            <w:r w:rsidR="00441798">
              <w:rPr>
                <w:rFonts w:ascii="Apple Chancery" w:eastAsia="Calibri" w:hAnsi="Apple Chancery" w:cs="Apple Chancery"/>
                <w:b/>
                <w:sz w:val="32"/>
                <w:szCs w:val="32"/>
              </w:rPr>
              <w:t xml:space="preserve"> and check the last page for</w:t>
            </w:r>
            <w:r w:rsidR="00EF39B9">
              <w:rPr>
                <w:rFonts w:ascii="Apple Chancery" w:eastAsia="Calibri" w:hAnsi="Apple Chancery" w:cs="Apple Chancery"/>
                <w:b/>
                <w:sz w:val="32"/>
                <w:szCs w:val="32"/>
              </w:rPr>
              <w:t xml:space="preserve"> our new</w:t>
            </w:r>
            <w:bookmarkStart w:id="0" w:name="_GoBack"/>
            <w:bookmarkEnd w:id="0"/>
            <w:r w:rsidR="00441798">
              <w:rPr>
                <w:rFonts w:ascii="Apple Chancery" w:eastAsia="Calibri" w:hAnsi="Apple Chancery" w:cs="Apple Chancery"/>
                <w:b/>
                <w:sz w:val="32"/>
                <w:szCs w:val="32"/>
              </w:rPr>
              <w:t xml:space="preserve"> Craft ciders</w:t>
            </w:r>
            <w:r w:rsidR="004940FD">
              <w:rPr>
                <w:rFonts w:ascii="Apple Chancery" w:eastAsia="Calibri" w:hAnsi="Apple Chancery" w:cs="Apple Chancery"/>
                <w:b/>
                <w:sz w:val="32"/>
                <w:szCs w:val="32"/>
              </w:rPr>
              <w:t xml:space="preserve"> </w:t>
            </w:r>
          </w:p>
          <w:p w14:paraId="79D127DC" w14:textId="77777777" w:rsidR="00FD2D85" w:rsidRDefault="00FD2D85" w:rsidP="0007551E">
            <w:pPr>
              <w:ind w:right="414"/>
              <w:rPr>
                <w:rFonts w:eastAsia="Calibri" w:cstheme="minorHAnsi"/>
                <w:b/>
                <w:color w:val="7030A0"/>
                <w:sz w:val="28"/>
                <w:szCs w:val="28"/>
              </w:rPr>
            </w:pPr>
          </w:p>
          <w:p w14:paraId="247DB03E" w14:textId="1A747FD3" w:rsidR="0082079D" w:rsidRPr="0082079D" w:rsidRDefault="0082079D" w:rsidP="0007551E">
            <w:pPr>
              <w:ind w:right="414"/>
              <w:rPr>
                <w:rFonts w:eastAsia="Calibri" w:cstheme="minorHAnsi"/>
                <w:b/>
                <w:color w:val="7030A0"/>
                <w:sz w:val="28"/>
                <w:szCs w:val="28"/>
              </w:rPr>
            </w:pPr>
            <w:r>
              <w:rPr>
                <w:rFonts w:eastAsia="Calibri" w:cstheme="minorHAnsi"/>
                <w:b/>
                <w:color w:val="7030A0"/>
                <w:sz w:val="28"/>
                <w:szCs w:val="28"/>
              </w:rPr>
              <w:t>Fresh IPAs</w:t>
            </w:r>
          </w:p>
        </w:tc>
        <w:tc>
          <w:tcPr>
            <w:tcW w:w="2232" w:type="dxa"/>
            <w:gridSpan w:val="3"/>
          </w:tcPr>
          <w:p w14:paraId="04DEF6FF" w14:textId="77777777" w:rsidR="0082079D" w:rsidRPr="006D5918" w:rsidRDefault="0082079D" w:rsidP="0007551E">
            <w:pPr>
              <w:spacing w:before="60" w:after="60"/>
              <w:ind w:right="72"/>
              <w:rPr>
                <w:rFonts w:cstheme="minorHAnsi"/>
                <w:b/>
                <w:color w:val="7030A0"/>
              </w:rPr>
            </w:pPr>
          </w:p>
        </w:tc>
      </w:tr>
      <w:tr w:rsidR="00321A45" w14:paraId="3837965D" w14:textId="77777777" w:rsidTr="00441798">
        <w:trPr>
          <w:gridAfter w:val="1"/>
          <w:wAfter w:w="38" w:type="dxa"/>
          <w:trHeight w:val="656"/>
        </w:trPr>
        <w:tc>
          <w:tcPr>
            <w:tcW w:w="8582" w:type="dxa"/>
            <w:gridSpan w:val="2"/>
            <w:vAlign w:val="center"/>
          </w:tcPr>
          <w:p w14:paraId="157307AE" w14:textId="47902E99" w:rsidR="00321A45" w:rsidRDefault="00321A45" w:rsidP="0075258A">
            <w:pPr>
              <w:rPr>
                <w:rFonts w:cstheme="minorHAnsi"/>
                <w:b/>
              </w:rPr>
            </w:pPr>
            <w:r>
              <w:rPr>
                <w:rFonts w:eastAsia="Calibri" w:cstheme="minorHAnsi"/>
                <w:b/>
              </w:rPr>
              <w:t xml:space="preserve">OH IPA: </w:t>
            </w:r>
            <w:r w:rsidRPr="006D5918">
              <w:rPr>
                <w:rFonts w:eastAsia="Calibri" w:cstheme="minorHAnsi"/>
              </w:rPr>
              <w:t>Bier Factory (</w:t>
            </w:r>
            <w:proofErr w:type="spellStart"/>
            <w:r w:rsidRPr="006D5918">
              <w:rPr>
                <w:rFonts w:eastAsia="Calibri" w:cstheme="minorHAnsi"/>
              </w:rPr>
              <w:t>Rapperswil</w:t>
            </w:r>
            <w:proofErr w:type="spellEnd"/>
            <w:r w:rsidRPr="006D5918">
              <w:rPr>
                <w:rFonts w:eastAsia="Calibri" w:cstheme="minorHAnsi"/>
              </w:rPr>
              <w:t>, CH</w:t>
            </w:r>
            <w:r>
              <w:rPr>
                <w:rFonts w:eastAsia="Calibri" w:cstheme="minorHAnsi"/>
              </w:rPr>
              <w:t>):  Named after the Owner of the Breweries first son (Oliver Hill).  C</w:t>
            </w:r>
            <w:r w:rsidRPr="0027251E">
              <w:rPr>
                <w:rFonts w:eastAsia="Calibri" w:cstheme="minorHAnsi"/>
              </w:rPr>
              <w:t xml:space="preserve">loudy dark amber beer with a long lasting beige foam; very hoppy aroma, piney, flowery, quince marmalade, oranges and citrus; full-bodied, creamy palate, well-integrated solid bitterness, light residual sweetness, very aromatic piney, flowery and fruity finish </w:t>
            </w:r>
            <w:r>
              <w:rPr>
                <w:rFonts w:eastAsia="Calibri" w:cstheme="minorHAnsi"/>
              </w:rPr>
              <w:t>–</w:t>
            </w:r>
            <w:r w:rsidRPr="0027251E">
              <w:rPr>
                <w:rFonts w:eastAsia="Calibri" w:cstheme="minorHAnsi"/>
              </w:rPr>
              <w:t xml:space="preserve"> quite complex and very good</w:t>
            </w:r>
          </w:p>
        </w:tc>
        <w:tc>
          <w:tcPr>
            <w:tcW w:w="2232" w:type="dxa"/>
            <w:gridSpan w:val="3"/>
            <w:vAlign w:val="center"/>
          </w:tcPr>
          <w:p w14:paraId="3817368B" w14:textId="77777777" w:rsidR="00321A45" w:rsidRPr="0082079D" w:rsidRDefault="00321A45" w:rsidP="00321A45">
            <w:pPr>
              <w:spacing w:before="60" w:after="60"/>
              <w:ind w:right="-18"/>
              <w:rPr>
                <w:rFonts w:cstheme="minorHAnsi"/>
                <w:b/>
              </w:rPr>
            </w:pPr>
            <w:r w:rsidRPr="0082079D">
              <w:rPr>
                <w:rFonts w:cstheme="minorHAnsi"/>
                <w:b/>
              </w:rPr>
              <w:t>11 CHF</w:t>
            </w:r>
          </w:p>
          <w:p w14:paraId="78FA5FBC" w14:textId="6D944597" w:rsidR="00321A45" w:rsidRPr="0082079D" w:rsidRDefault="00321A45" w:rsidP="00321A45">
            <w:pPr>
              <w:spacing w:before="60" w:after="60"/>
              <w:ind w:right="-18"/>
              <w:rPr>
                <w:rFonts w:cstheme="minorHAnsi"/>
                <w:b/>
              </w:rPr>
            </w:pPr>
            <w:r w:rsidRPr="0082079D">
              <w:rPr>
                <w:rFonts w:cstheme="minorHAnsi"/>
              </w:rPr>
              <w:t>33cl bottle</w:t>
            </w:r>
          </w:p>
        </w:tc>
      </w:tr>
      <w:tr w:rsidR="00446645" w14:paraId="4CFF0113" w14:textId="77777777" w:rsidTr="00441798">
        <w:trPr>
          <w:gridAfter w:val="1"/>
          <w:wAfter w:w="38" w:type="dxa"/>
          <w:trHeight w:val="656"/>
        </w:trPr>
        <w:tc>
          <w:tcPr>
            <w:tcW w:w="8582" w:type="dxa"/>
            <w:gridSpan w:val="2"/>
            <w:vAlign w:val="center"/>
          </w:tcPr>
          <w:p w14:paraId="6E6AD2F4" w14:textId="77777777" w:rsidR="00C347B5" w:rsidRDefault="00C347B5" w:rsidP="0075258A">
            <w:pPr>
              <w:rPr>
                <w:rFonts w:cstheme="minorHAnsi"/>
                <w:b/>
              </w:rPr>
            </w:pPr>
          </w:p>
          <w:p w14:paraId="6424591A" w14:textId="6DD915CF" w:rsidR="00446645" w:rsidRDefault="00446645" w:rsidP="0075258A">
            <w:pPr>
              <w:rPr>
                <w:rFonts w:cstheme="minorHAnsi"/>
                <w:b/>
              </w:rPr>
            </w:pPr>
            <w:r w:rsidRPr="00446645">
              <w:rPr>
                <w:rFonts w:cstheme="minorHAnsi"/>
                <w:b/>
              </w:rPr>
              <w:t>8 Ball Rye IPA:</w:t>
            </w:r>
            <w:r w:rsidRPr="00446645">
              <w:rPr>
                <w:rFonts w:eastAsia="Calibri" w:cstheme="minorHAnsi"/>
              </w:rPr>
              <w:t xml:space="preserve"> </w:t>
            </w:r>
            <w:proofErr w:type="spellStart"/>
            <w:r w:rsidRPr="00446645">
              <w:rPr>
                <w:rFonts w:eastAsia="Calibri" w:cstheme="minorHAnsi"/>
              </w:rPr>
              <w:t>Beavertown</w:t>
            </w:r>
            <w:proofErr w:type="spellEnd"/>
            <w:r w:rsidRPr="00446645">
              <w:rPr>
                <w:rFonts w:eastAsia="Calibri" w:cstheme="minorHAnsi"/>
              </w:rPr>
              <w:t xml:space="preserve"> (London, UK):  This beer is a nod to the big IPA’s of the US!  Rye is used to give the beer its spiciness and earthiness.  Southern hemisphere and American hops help balance the sweet malty character</w:t>
            </w:r>
          </w:p>
        </w:tc>
        <w:tc>
          <w:tcPr>
            <w:tcW w:w="2232" w:type="dxa"/>
            <w:gridSpan w:val="3"/>
            <w:vAlign w:val="center"/>
          </w:tcPr>
          <w:p w14:paraId="51CA2998" w14:textId="77777777" w:rsidR="00446645" w:rsidRPr="0082079D" w:rsidRDefault="00446645" w:rsidP="00446645">
            <w:pPr>
              <w:spacing w:before="60" w:after="60"/>
              <w:ind w:right="-18"/>
              <w:rPr>
                <w:rFonts w:cstheme="minorHAnsi"/>
                <w:b/>
              </w:rPr>
            </w:pPr>
            <w:r w:rsidRPr="0082079D">
              <w:rPr>
                <w:rFonts w:cstheme="minorHAnsi"/>
                <w:b/>
              </w:rPr>
              <w:t>11 CHF</w:t>
            </w:r>
          </w:p>
          <w:p w14:paraId="617B29C9" w14:textId="57A9C0E6" w:rsidR="00446645" w:rsidRPr="0082079D" w:rsidRDefault="00446645" w:rsidP="00446645">
            <w:pPr>
              <w:spacing w:before="60" w:after="60"/>
              <w:ind w:right="-18"/>
              <w:rPr>
                <w:rFonts w:cstheme="minorHAnsi"/>
                <w:b/>
              </w:rPr>
            </w:pPr>
            <w:r>
              <w:rPr>
                <w:rFonts w:cstheme="minorHAnsi"/>
              </w:rPr>
              <w:t>33cl can</w:t>
            </w:r>
          </w:p>
        </w:tc>
      </w:tr>
      <w:tr w:rsidR="00200A50" w14:paraId="25DF906D" w14:textId="77777777" w:rsidTr="00441798">
        <w:trPr>
          <w:gridAfter w:val="1"/>
          <w:wAfter w:w="38" w:type="dxa"/>
          <w:trHeight w:val="656"/>
        </w:trPr>
        <w:tc>
          <w:tcPr>
            <w:tcW w:w="8582" w:type="dxa"/>
            <w:gridSpan w:val="2"/>
            <w:vAlign w:val="center"/>
          </w:tcPr>
          <w:p w14:paraId="29CCFBC4" w14:textId="54279FB0" w:rsidR="00200A50" w:rsidRPr="00931AA4" w:rsidRDefault="00200A50" w:rsidP="00931AA4">
            <w:pPr>
              <w:rPr>
                <w:rFonts w:cstheme="minorHAnsi"/>
                <w:b/>
              </w:rPr>
            </w:pPr>
            <w:r>
              <w:rPr>
                <w:rFonts w:cstheme="minorHAnsi"/>
                <w:b/>
              </w:rPr>
              <w:t xml:space="preserve">Vanilla Sky:  </w:t>
            </w:r>
            <w:r w:rsidRPr="00200A50">
              <w:rPr>
                <w:rFonts w:eastAsia="Calibri" w:cstheme="minorHAnsi"/>
              </w:rPr>
              <w:t>Storm &amp; Anchor (CH)</w:t>
            </w:r>
            <w:r>
              <w:rPr>
                <w:rFonts w:eastAsia="Calibri" w:cstheme="minorHAnsi"/>
              </w:rPr>
              <w:t>:  A sweet milkshake double IPA.  Great local double IPA!</w:t>
            </w:r>
          </w:p>
        </w:tc>
        <w:tc>
          <w:tcPr>
            <w:tcW w:w="2232" w:type="dxa"/>
            <w:gridSpan w:val="3"/>
            <w:vAlign w:val="center"/>
          </w:tcPr>
          <w:p w14:paraId="3316FFCA" w14:textId="24D9D75C" w:rsidR="00200A50" w:rsidRPr="0082079D" w:rsidRDefault="00200A50" w:rsidP="00200A50">
            <w:pPr>
              <w:spacing w:before="60" w:after="60"/>
              <w:ind w:right="-18"/>
              <w:rPr>
                <w:rFonts w:cstheme="minorHAnsi"/>
                <w:b/>
              </w:rPr>
            </w:pPr>
            <w:r>
              <w:rPr>
                <w:rFonts w:cstheme="minorHAnsi"/>
                <w:b/>
              </w:rPr>
              <w:t>12</w:t>
            </w:r>
            <w:r w:rsidRPr="0082079D">
              <w:rPr>
                <w:rFonts w:cstheme="minorHAnsi"/>
                <w:b/>
              </w:rPr>
              <w:t xml:space="preserve"> CHF</w:t>
            </w:r>
          </w:p>
          <w:p w14:paraId="37E34BCC" w14:textId="145FB6C3" w:rsidR="00200A50" w:rsidRPr="0082079D" w:rsidRDefault="00200A50" w:rsidP="00200A50">
            <w:pPr>
              <w:spacing w:before="60" w:after="60"/>
              <w:ind w:right="-18"/>
              <w:rPr>
                <w:rFonts w:cstheme="minorHAnsi"/>
                <w:b/>
              </w:rPr>
            </w:pPr>
            <w:r w:rsidRPr="0082079D">
              <w:rPr>
                <w:rFonts w:cstheme="minorHAnsi"/>
              </w:rPr>
              <w:t>33cl bottle</w:t>
            </w:r>
          </w:p>
        </w:tc>
      </w:tr>
      <w:tr w:rsidR="00AB321B" w14:paraId="48A54E77" w14:textId="77777777" w:rsidTr="00441798">
        <w:trPr>
          <w:gridAfter w:val="1"/>
          <w:wAfter w:w="38" w:type="dxa"/>
          <w:trHeight w:val="656"/>
        </w:trPr>
        <w:tc>
          <w:tcPr>
            <w:tcW w:w="8582" w:type="dxa"/>
            <w:gridSpan w:val="2"/>
            <w:vAlign w:val="center"/>
          </w:tcPr>
          <w:p w14:paraId="0D77A2A5" w14:textId="1EFCE2EC" w:rsidR="00AB321B" w:rsidRDefault="00AB321B" w:rsidP="00931AA4">
            <w:pPr>
              <w:rPr>
                <w:rFonts w:cstheme="minorHAnsi"/>
                <w:b/>
              </w:rPr>
            </w:pPr>
            <w:r>
              <w:rPr>
                <w:rFonts w:cstheme="minorHAnsi"/>
                <w:b/>
              </w:rPr>
              <w:t xml:space="preserve">Salem Witch: </w:t>
            </w:r>
            <w:proofErr w:type="spellStart"/>
            <w:r w:rsidRPr="00EA0901">
              <w:rPr>
                <w:rFonts w:cstheme="minorHAnsi"/>
              </w:rPr>
              <w:t>Barfuss</w:t>
            </w:r>
            <w:proofErr w:type="spellEnd"/>
            <w:r w:rsidRPr="00EA0901">
              <w:rPr>
                <w:rFonts w:cstheme="minorHAnsi"/>
              </w:rPr>
              <w:t xml:space="preserve"> (CH)</w:t>
            </w:r>
            <w:r>
              <w:rPr>
                <w:rFonts w:cstheme="minorHAnsi"/>
              </w:rPr>
              <w:t xml:space="preserve">:  A sweet NE IPA made by a Michigan guy living in Switzerland.  Super fun beer.  Limited availability. </w:t>
            </w:r>
          </w:p>
        </w:tc>
        <w:tc>
          <w:tcPr>
            <w:tcW w:w="2232" w:type="dxa"/>
            <w:gridSpan w:val="3"/>
            <w:vAlign w:val="center"/>
          </w:tcPr>
          <w:p w14:paraId="11B90FB5" w14:textId="77777777" w:rsidR="00AB321B" w:rsidRPr="0082079D" w:rsidRDefault="00AB321B" w:rsidP="00AB321B">
            <w:pPr>
              <w:spacing w:before="60" w:after="60"/>
              <w:ind w:right="-18"/>
              <w:rPr>
                <w:rFonts w:cstheme="minorHAnsi"/>
                <w:b/>
              </w:rPr>
            </w:pPr>
            <w:r w:rsidRPr="0082079D">
              <w:rPr>
                <w:rFonts w:cstheme="minorHAnsi"/>
                <w:b/>
              </w:rPr>
              <w:t>11 CHF</w:t>
            </w:r>
          </w:p>
          <w:p w14:paraId="41A7423F" w14:textId="039C5BE3" w:rsidR="00AB321B" w:rsidRDefault="00AB321B" w:rsidP="00AB321B">
            <w:pPr>
              <w:spacing w:before="60" w:after="60"/>
              <w:ind w:right="-18"/>
              <w:rPr>
                <w:rFonts w:cstheme="minorHAnsi"/>
                <w:b/>
              </w:rPr>
            </w:pPr>
            <w:r w:rsidRPr="0082079D">
              <w:rPr>
                <w:rFonts w:cstheme="minorHAnsi"/>
              </w:rPr>
              <w:t>33cl bottle</w:t>
            </w:r>
          </w:p>
        </w:tc>
      </w:tr>
      <w:tr w:rsidR="00C347B5" w14:paraId="00CD8D64" w14:textId="77777777" w:rsidTr="00441798">
        <w:trPr>
          <w:gridAfter w:val="1"/>
          <w:wAfter w:w="38" w:type="dxa"/>
          <w:trHeight w:val="656"/>
        </w:trPr>
        <w:tc>
          <w:tcPr>
            <w:tcW w:w="8582" w:type="dxa"/>
            <w:gridSpan w:val="2"/>
            <w:vAlign w:val="center"/>
          </w:tcPr>
          <w:p w14:paraId="5EE90C75" w14:textId="7A6EAA2E" w:rsidR="00C347B5" w:rsidRDefault="00C347B5" w:rsidP="00931AA4">
            <w:pPr>
              <w:rPr>
                <w:rFonts w:cstheme="minorHAnsi"/>
                <w:b/>
              </w:rPr>
            </w:pPr>
            <w:r>
              <w:rPr>
                <w:rFonts w:cstheme="minorHAnsi"/>
                <w:b/>
              </w:rPr>
              <w:t xml:space="preserve">Dr. Raptor:  </w:t>
            </w:r>
            <w:r w:rsidRPr="0025569E">
              <w:rPr>
                <w:rFonts w:eastAsia="Times New Roman" w:cstheme="minorHAnsi"/>
                <w:shd w:val="clear" w:color="auto" w:fill="FFFFFF"/>
              </w:rPr>
              <w:t xml:space="preserve">Het </w:t>
            </w:r>
            <w:proofErr w:type="spellStart"/>
            <w:r w:rsidRPr="0025569E">
              <w:rPr>
                <w:rFonts w:eastAsia="Times New Roman" w:cstheme="minorHAnsi"/>
                <w:shd w:val="clear" w:color="auto" w:fill="FFFFFF"/>
              </w:rPr>
              <w:t>Uiltje</w:t>
            </w:r>
            <w:proofErr w:type="spellEnd"/>
            <w:r w:rsidRPr="0025569E">
              <w:rPr>
                <w:rFonts w:eastAsia="Times New Roman" w:cstheme="minorHAnsi"/>
                <w:shd w:val="clear" w:color="auto" w:fill="FFFFFF"/>
              </w:rPr>
              <w:t xml:space="preserve"> (NL)</w:t>
            </w:r>
            <w:r>
              <w:rPr>
                <w:rFonts w:eastAsia="Times New Roman" w:cstheme="minorHAnsi"/>
                <w:shd w:val="clear" w:color="auto" w:fill="FFFFFF"/>
              </w:rPr>
              <w:t>:  A beast of a beer.  An awesome 9.2% imperial IPA.  Get it while it last</w:t>
            </w:r>
          </w:p>
        </w:tc>
        <w:tc>
          <w:tcPr>
            <w:tcW w:w="2232" w:type="dxa"/>
            <w:gridSpan w:val="3"/>
            <w:vAlign w:val="center"/>
          </w:tcPr>
          <w:p w14:paraId="2144E8C1" w14:textId="77777777" w:rsidR="00C347B5" w:rsidRPr="0082079D" w:rsidRDefault="00C347B5" w:rsidP="00C347B5">
            <w:pPr>
              <w:spacing w:before="60" w:after="60"/>
              <w:ind w:right="-18"/>
              <w:rPr>
                <w:rFonts w:cstheme="minorHAnsi"/>
                <w:b/>
              </w:rPr>
            </w:pPr>
            <w:r>
              <w:rPr>
                <w:rFonts w:cstheme="minorHAnsi"/>
                <w:b/>
              </w:rPr>
              <w:t>12</w:t>
            </w:r>
            <w:r w:rsidRPr="0082079D">
              <w:rPr>
                <w:rFonts w:cstheme="minorHAnsi"/>
                <w:b/>
              </w:rPr>
              <w:t xml:space="preserve"> CHF</w:t>
            </w:r>
          </w:p>
          <w:p w14:paraId="2D8FCD8E" w14:textId="6BA1FB11" w:rsidR="00C347B5" w:rsidRDefault="00C347B5" w:rsidP="00C347B5">
            <w:pPr>
              <w:spacing w:before="60" w:after="60"/>
              <w:ind w:right="-18"/>
              <w:rPr>
                <w:rFonts w:cstheme="minorHAnsi"/>
                <w:b/>
              </w:rPr>
            </w:pPr>
            <w:r w:rsidRPr="0082079D">
              <w:rPr>
                <w:rFonts w:cstheme="minorHAnsi"/>
              </w:rPr>
              <w:t>33cl bottle</w:t>
            </w:r>
          </w:p>
        </w:tc>
      </w:tr>
      <w:tr w:rsidR="00E630BA" w14:paraId="46E951EF" w14:textId="77777777" w:rsidTr="00441798">
        <w:trPr>
          <w:gridAfter w:val="1"/>
          <w:wAfter w:w="38" w:type="dxa"/>
          <w:trHeight w:val="656"/>
        </w:trPr>
        <w:tc>
          <w:tcPr>
            <w:tcW w:w="8582" w:type="dxa"/>
            <w:gridSpan w:val="2"/>
            <w:vAlign w:val="center"/>
          </w:tcPr>
          <w:p w14:paraId="4D390FDE" w14:textId="7FF92020" w:rsidR="00E630BA" w:rsidRDefault="00E630BA" w:rsidP="00931AA4">
            <w:pPr>
              <w:rPr>
                <w:rFonts w:cstheme="minorHAnsi"/>
                <w:b/>
              </w:rPr>
            </w:pPr>
            <w:r>
              <w:rPr>
                <w:rFonts w:cstheme="minorHAnsi"/>
                <w:b/>
              </w:rPr>
              <w:t xml:space="preserve">Me, Myself &amp; IPA: </w:t>
            </w:r>
            <w:r w:rsidRPr="0025569E">
              <w:rPr>
                <w:rFonts w:eastAsia="Times New Roman" w:cstheme="minorHAnsi"/>
                <w:shd w:val="clear" w:color="auto" w:fill="FFFFFF"/>
              </w:rPr>
              <w:t xml:space="preserve">Het </w:t>
            </w:r>
            <w:proofErr w:type="spellStart"/>
            <w:r w:rsidRPr="0025569E">
              <w:rPr>
                <w:rFonts w:eastAsia="Times New Roman" w:cstheme="minorHAnsi"/>
                <w:shd w:val="clear" w:color="auto" w:fill="FFFFFF"/>
              </w:rPr>
              <w:t>Uiltje</w:t>
            </w:r>
            <w:proofErr w:type="spellEnd"/>
            <w:r w:rsidRPr="0025569E">
              <w:rPr>
                <w:rFonts w:eastAsia="Times New Roman" w:cstheme="minorHAnsi"/>
                <w:shd w:val="clear" w:color="auto" w:fill="FFFFFF"/>
              </w:rPr>
              <w:t xml:space="preserve"> (NL)</w:t>
            </w:r>
            <w:r>
              <w:rPr>
                <w:rFonts w:eastAsia="Times New Roman" w:cstheme="minorHAnsi"/>
                <w:shd w:val="clear" w:color="auto" w:fill="FFFFFF"/>
              </w:rPr>
              <w:t>:  A shockingly narcissistic 7% NW</w:t>
            </w:r>
            <w:r w:rsidRPr="0008077B">
              <w:rPr>
                <w:rFonts w:eastAsia="Times New Roman" w:cstheme="minorHAnsi"/>
                <w:shd w:val="clear" w:color="auto" w:fill="FFFFFF"/>
              </w:rPr>
              <w:t>PA</w:t>
            </w:r>
            <w:r>
              <w:rPr>
                <w:rFonts w:eastAsia="Times New Roman" w:cstheme="minorHAnsi"/>
                <w:shd w:val="clear" w:color="auto" w:fill="FFFFFF"/>
              </w:rPr>
              <w:t>.</w:t>
            </w:r>
          </w:p>
        </w:tc>
        <w:tc>
          <w:tcPr>
            <w:tcW w:w="2232" w:type="dxa"/>
            <w:gridSpan w:val="3"/>
            <w:vAlign w:val="center"/>
          </w:tcPr>
          <w:p w14:paraId="68BB8112" w14:textId="77777777" w:rsidR="00E630BA" w:rsidRPr="0082079D" w:rsidRDefault="00E630BA" w:rsidP="00E630BA">
            <w:pPr>
              <w:spacing w:before="60" w:after="60"/>
              <w:ind w:right="-18"/>
              <w:rPr>
                <w:rFonts w:cstheme="minorHAnsi"/>
                <w:b/>
              </w:rPr>
            </w:pPr>
            <w:r>
              <w:rPr>
                <w:rFonts w:cstheme="minorHAnsi"/>
                <w:b/>
              </w:rPr>
              <w:t>12</w:t>
            </w:r>
            <w:r w:rsidRPr="0082079D">
              <w:rPr>
                <w:rFonts w:cstheme="minorHAnsi"/>
                <w:b/>
              </w:rPr>
              <w:t xml:space="preserve"> CHF</w:t>
            </w:r>
          </w:p>
          <w:p w14:paraId="21229636" w14:textId="7C538E04" w:rsidR="00E630BA" w:rsidRDefault="00E630BA" w:rsidP="00E630BA">
            <w:pPr>
              <w:spacing w:before="60" w:after="60"/>
              <w:ind w:right="-18"/>
              <w:rPr>
                <w:rFonts w:cstheme="minorHAnsi"/>
                <w:b/>
              </w:rPr>
            </w:pPr>
            <w:r w:rsidRPr="0082079D">
              <w:rPr>
                <w:rFonts w:cstheme="minorHAnsi"/>
              </w:rPr>
              <w:t>33cl bottle</w:t>
            </w:r>
          </w:p>
        </w:tc>
      </w:tr>
      <w:tr w:rsidR="00775BE0" w14:paraId="7DCEF78E" w14:textId="77777777" w:rsidTr="00441798">
        <w:trPr>
          <w:gridAfter w:val="1"/>
          <w:wAfter w:w="38" w:type="dxa"/>
          <w:trHeight w:val="656"/>
        </w:trPr>
        <w:tc>
          <w:tcPr>
            <w:tcW w:w="8582" w:type="dxa"/>
            <w:gridSpan w:val="2"/>
            <w:vAlign w:val="center"/>
          </w:tcPr>
          <w:p w14:paraId="490A043F" w14:textId="1CDFF8FA" w:rsidR="00775BE0" w:rsidRPr="00775BE0" w:rsidRDefault="00775BE0" w:rsidP="00775BE0">
            <w:pPr>
              <w:widowControl w:val="0"/>
              <w:autoSpaceDE w:val="0"/>
              <w:autoSpaceDN w:val="0"/>
              <w:adjustRightInd w:val="0"/>
              <w:rPr>
                <w:rFonts w:ascii="Times New Roman" w:hAnsi="Times New Roman" w:cs="Times New Roman"/>
              </w:rPr>
            </w:pPr>
            <w:proofErr w:type="spellStart"/>
            <w:r w:rsidRPr="00775BE0">
              <w:rPr>
                <w:rFonts w:cstheme="minorHAnsi"/>
                <w:b/>
              </w:rPr>
              <w:t>Zodiak</w:t>
            </w:r>
            <w:proofErr w:type="spellEnd"/>
            <w:r w:rsidRPr="00775BE0">
              <w:rPr>
                <w:rFonts w:cstheme="minorHAnsi"/>
                <w:b/>
              </w:rPr>
              <w:t>:</w:t>
            </w:r>
            <w:r>
              <w:rPr>
                <w:rFonts w:ascii="Times New Roman" w:hAnsi="Times New Roman" w:cs="Times New Roman"/>
              </w:rPr>
              <w:t xml:space="preserve"> </w:t>
            </w:r>
            <w:proofErr w:type="spellStart"/>
            <w:r>
              <w:rPr>
                <w:rFonts w:ascii="Times New Roman" w:hAnsi="Times New Roman" w:cs="Times New Roman"/>
              </w:rPr>
              <w:t>Omnipollo</w:t>
            </w:r>
            <w:proofErr w:type="spellEnd"/>
            <w:r>
              <w:rPr>
                <w:rFonts w:ascii="Times New Roman" w:hAnsi="Times New Roman" w:cs="Times New Roman"/>
              </w:rPr>
              <w:t xml:space="preserve"> (SE): A fresh IPA hopped with Simcoe, </w:t>
            </w:r>
            <w:proofErr w:type="spellStart"/>
            <w:r>
              <w:rPr>
                <w:rFonts w:ascii="Times New Roman" w:hAnsi="Times New Roman" w:cs="Times New Roman"/>
              </w:rPr>
              <w:t>citra</w:t>
            </w:r>
            <w:proofErr w:type="spellEnd"/>
            <w:r>
              <w:rPr>
                <w:rFonts w:ascii="Times New Roman" w:hAnsi="Times New Roman" w:cs="Times New Roman"/>
              </w:rPr>
              <w:t xml:space="preserve"> and Centennial hops. </w:t>
            </w:r>
            <w:proofErr w:type="spellStart"/>
            <w:r>
              <w:rPr>
                <w:rFonts w:ascii="Times New Roman" w:hAnsi="Times New Roman" w:cs="Times New Roman"/>
              </w:rPr>
              <w:t>Omnipollo’s</w:t>
            </w:r>
            <w:proofErr w:type="spellEnd"/>
            <w:r>
              <w:rPr>
                <w:rFonts w:ascii="Times New Roman" w:hAnsi="Times New Roman" w:cs="Times New Roman"/>
              </w:rPr>
              <w:t xml:space="preserve"> house IPA.</w:t>
            </w:r>
          </w:p>
        </w:tc>
        <w:tc>
          <w:tcPr>
            <w:tcW w:w="2232" w:type="dxa"/>
            <w:gridSpan w:val="3"/>
            <w:vAlign w:val="center"/>
          </w:tcPr>
          <w:p w14:paraId="39DCEF6C" w14:textId="77777777" w:rsidR="00775BE0" w:rsidRDefault="00775BE0" w:rsidP="00775BE0">
            <w:pPr>
              <w:spacing w:before="60" w:after="60"/>
              <w:ind w:right="-18"/>
              <w:rPr>
                <w:rFonts w:cstheme="minorHAnsi"/>
              </w:rPr>
            </w:pPr>
            <w:r>
              <w:rPr>
                <w:rFonts w:cstheme="minorHAnsi"/>
                <w:b/>
              </w:rPr>
              <w:t>12</w:t>
            </w:r>
            <w:r w:rsidRPr="006D5918">
              <w:rPr>
                <w:rFonts w:cstheme="minorHAnsi"/>
                <w:b/>
              </w:rPr>
              <w:t xml:space="preserve"> CHF</w:t>
            </w:r>
            <w:r>
              <w:rPr>
                <w:rFonts w:cstheme="minorHAnsi"/>
              </w:rPr>
              <w:t xml:space="preserve"> 33cl</w:t>
            </w:r>
          </w:p>
          <w:p w14:paraId="2051D116" w14:textId="6BD9C824" w:rsidR="00775BE0" w:rsidRPr="0082079D" w:rsidRDefault="00775BE0" w:rsidP="00775BE0">
            <w:pPr>
              <w:spacing w:before="60" w:after="60"/>
              <w:ind w:right="-18"/>
              <w:rPr>
                <w:rFonts w:cstheme="minorHAnsi"/>
                <w:b/>
              </w:rPr>
            </w:pPr>
            <w:proofErr w:type="gramStart"/>
            <w:r w:rsidRPr="006D5918">
              <w:rPr>
                <w:rFonts w:cstheme="minorHAnsi"/>
              </w:rPr>
              <w:t>bottle</w:t>
            </w:r>
            <w:proofErr w:type="gramEnd"/>
          </w:p>
        </w:tc>
      </w:tr>
      <w:tr w:rsidR="00F9459F" w14:paraId="21BA78BD" w14:textId="77777777" w:rsidTr="00441798">
        <w:trPr>
          <w:gridAfter w:val="1"/>
          <w:wAfter w:w="38" w:type="dxa"/>
          <w:trHeight w:val="656"/>
        </w:trPr>
        <w:tc>
          <w:tcPr>
            <w:tcW w:w="8582" w:type="dxa"/>
            <w:gridSpan w:val="2"/>
            <w:vAlign w:val="center"/>
          </w:tcPr>
          <w:p w14:paraId="03490268" w14:textId="50F06170" w:rsidR="00F9459F" w:rsidRPr="00775BE0" w:rsidRDefault="00F9459F" w:rsidP="00775BE0">
            <w:pPr>
              <w:widowControl w:val="0"/>
              <w:autoSpaceDE w:val="0"/>
              <w:autoSpaceDN w:val="0"/>
              <w:adjustRightInd w:val="0"/>
              <w:rPr>
                <w:rFonts w:cstheme="minorHAnsi"/>
                <w:b/>
              </w:rPr>
            </w:pPr>
            <w:r>
              <w:rPr>
                <w:rFonts w:cstheme="minorHAnsi"/>
                <w:b/>
              </w:rPr>
              <w:t xml:space="preserve">Brett </w:t>
            </w:r>
            <w:proofErr w:type="spellStart"/>
            <w:r>
              <w:rPr>
                <w:rFonts w:cstheme="minorHAnsi"/>
                <w:b/>
              </w:rPr>
              <w:t>Brett</w:t>
            </w:r>
            <w:proofErr w:type="spellEnd"/>
            <w:r>
              <w:rPr>
                <w:rFonts w:cstheme="minorHAnsi"/>
                <w:b/>
              </w:rPr>
              <w:t xml:space="preserve"> Double IPA Double IPA:  </w:t>
            </w:r>
            <w:r w:rsidRPr="00005A71">
              <w:rPr>
                <w:rFonts w:eastAsia="Times New Roman" w:cstheme="minorHAnsi"/>
                <w:shd w:val="clear" w:color="auto" w:fill="FFFFFF"/>
              </w:rPr>
              <w:t>Wild Beer (UK)</w:t>
            </w:r>
            <w:r>
              <w:rPr>
                <w:rFonts w:eastAsia="Times New Roman" w:cstheme="minorHAnsi"/>
                <w:shd w:val="clear" w:color="auto" w:fill="FFFFFF"/>
              </w:rPr>
              <w:t>:  A west coast style double IPA.  A wild yeast strain that turns in to a super fresh IPA.  One not to be missed.</w:t>
            </w:r>
          </w:p>
        </w:tc>
        <w:tc>
          <w:tcPr>
            <w:tcW w:w="2232" w:type="dxa"/>
            <w:gridSpan w:val="3"/>
            <w:vAlign w:val="center"/>
          </w:tcPr>
          <w:p w14:paraId="23ED932A" w14:textId="77777777" w:rsidR="00D63F21" w:rsidRDefault="00D63F21" w:rsidP="00D63F21">
            <w:pPr>
              <w:spacing w:before="60" w:after="60"/>
              <w:ind w:right="-18"/>
              <w:rPr>
                <w:rFonts w:cstheme="minorHAnsi"/>
              </w:rPr>
            </w:pPr>
            <w:r>
              <w:rPr>
                <w:rFonts w:cstheme="minorHAnsi"/>
                <w:b/>
              </w:rPr>
              <w:t>12</w:t>
            </w:r>
            <w:r w:rsidRPr="006D5918">
              <w:rPr>
                <w:rFonts w:cstheme="minorHAnsi"/>
                <w:b/>
              </w:rPr>
              <w:t xml:space="preserve"> CHF</w:t>
            </w:r>
            <w:r>
              <w:rPr>
                <w:rFonts w:cstheme="minorHAnsi"/>
              </w:rPr>
              <w:t xml:space="preserve"> 33cl</w:t>
            </w:r>
          </w:p>
          <w:p w14:paraId="22EE0ECC" w14:textId="6C33893F" w:rsidR="00F9459F" w:rsidRDefault="00D63F21" w:rsidP="00D63F21">
            <w:pPr>
              <w:spacing w:before="60" w:after="60"/>
              <w:ind w:right="-18"/>
              <w:rPr>
                <w:rFonts w:cstheme="minorHAnsi"/>
                <w:b/>
              </w:rPr>
            </w:pPr>
            <w:proofErr w:type="gramStart"/>
            <w:r w:rsidRPr="006D5918">
              <w:rPr>
                <w:rFonts w:cstheme="minorHAnsi"/>
              </w:rPr>
              <w:t>bottle</w:t>
            </w:r>
            <w:proofErr w:type="gramEnd"/>
          </w:p>
        </w:tc>
      </w:tr>
      <w:tr w:rsidR="000D001E" w14:paraId="79445874" w14:textId="77777777" w:rsidTr="00441798">
        <w:trPr>
          <w:gridAfter w:val="1"/>
          <w:wAfter w:w="38" w:type="dxa"/>
          <w:trHeight w:val="656"/>
        </w:trPr>
        <w:tc>
          <w:tcPr>
            <w:tcW w:w="8582" w:type="dxa"/>
            <w:gridSpan w:val="2"/>
            <w:vAlign w:val="center"/>
          </w:tcPr>
          <w:p w14:paraId="7BE16495" w14:textId="5CBF727A" w:rsidR="000D001E" w:rsidRDefault="000D001E" w:rsidP="00CC1DF6">
            <w:pPr>
              <w:rPr>
                <w:rFonts w:cstheme="minorHAnsi"/>
                <w:b/>
              </w:rPr>
            </w:pPr>
            <w:r>
              <w:rPr>
                <w:rFonts w:cstheme="minorHAnsi"/>
                <w:b/>
              </w:rPr>
              <w:t>Amazing Haze:</w:t>
            </w:r>
            <w:r w:rsidR="00CC1DF6">
              <w:rPr>
                <w:rFonts w:cstheme="minorHAnsi"/>
                <w:b/>
              </w:rPr>
              <w:t xml:space="preserve"> </w:t>
            </w:r>
            <w:proofErr w:type="spellStart"/>
            <w:r w:rsidR="00CC1DF6" w:rsidRPr="00CC1DF6">
              <w:rPr>
                <w:rFonts w:eastAsia="Calibri" w:cstheme="minorHAnsi"/>
              </w:rPr>
              <w:t>Stigbergets</w:t>
            </w:r>
            <w:proofErr w:type="spellEnd"/>
            <w:r w:rsidR="00CC1DF6" w:rsidRPr="00CC1DF6">
              <w:rPr>
                <w:rFonts w:eastAsia="Calibri" w:cstheme="minorHAnsi"/>
              </w:rPr>
              <w:t xml:space="preserve"> (SE</w:t>
            </w:r>
            <w:r w:rsidR="00CC1DF6">
              <w:rPr>
                <w:rFonts w:eastAsia="Calibri" w:cstheme="minorHAnsi"/>
              </w:rPr>
              <w:t xml:space="preserve">):  Sweet style NE IPA.  Freshly hop-flavored </w:t>
            </w:r>
            <w:r w:rsidR="00CC1DF6" w:rsidRPr="00CC1DF6">
              <w:rPr>
                <w:rFonts w:eastAsia="Calibri" w:cstheme="minorHAnsi"/>
              </w:rPr>
              <w:t>with crisp bacon, pineap</w:t>
            </w:r>
            <w:r w:rsidR="00CC1DF6">
              <w:rPr>
                <w:rFonts w:eastAsia="Calibri" w:cstheme="minorHAnsi"/>
              </w:rPr>
              <w:t xml:space="preserve">ple, passion fruit, </w:t>
            </w:r>
            <w:r w:rsidR="00CC1DF6" w:rsidRPr="00CC1DF6">
              <w:rPr>
                <w:rFonts w:eastAsia="Calibri" w:cstheme="minorHAnsi"/>
              </w:rPr>
              <w:t>spices and grapefruit peel. Serv</w:t>
            </w:r>
            <w:r w:rsidR="00CC1DF6">
              <w:rPr>
                <w:rFonts w:eastAsia="Calibri" w:cstheme="minorHAnsi"/>
              </w:rPr>
              <w:t>ed at 8-10 ° C as a snack or with lamb or beef.</w:t>
            </w:r>
          </w:p>
        </w:tc>
        <w:tc>
          <w:tcPr>
            <w:tcW w:w="2232" w:type="dxa"/>
            <w:gridSpan w:val="3"/>
            <w:vAlign w:val="center"/>
          </w:tcPr>
          <w:p w14:paraId="5ADFE02F" w14:textId="77777777" w:rsidR="00CC1DF6" w:rsidRPr="0082079D" w:rsidRDefault="00CC1DF6" w:rsidP="00CC1DF6">
            <w:pPr>
              <w:spacing w:before="60" w:after="60"/>
              <w:ind w:right="-18"/>
              <w:rPr>
                <w:rFonts w:cstheme="minorHAnsi"/>
                <w:b/>
              </w:rPr>
            </w:pPr>
            <w:r w:rsidRPr="0082079D">
              <w:rPr>
                <w:rFonts w:cstheme="minorHAnsi"/>
                <w:b/>
              </w:rPr>
              <w:t>11 CHF</w:t>
            </w:r>
          </w:p>
          <w:p w14:paraId="10DC94C7" w14:textId="59A842E4" w:rsidR="000D001E" w:rsidRPr="0082079D" w:rsidRDefault="00CC1DF6" w:rsidP="00CC1DF6">
            <w:pPr>
              <w:spacing w:before="60" w:after="60"/>
              <w:ind w:right="-18"/>
              <w:rPr>
                <w:rFonts w:cstheme="minorHAnsi"/>
                <w:b/>
              </w:rPr>
            </w:pPr>
            <w:r w:rsidRPr="0082079D">
              <w:rPr>
                <w:rFonts w:cstheme="minorHAnsi"/>
              </w:rPr>
              <w:t>33cl bottle</w:t>
            </w:r>
          </w:p>
        </w:tc>
      </w:tr>
      <w:tr w:rsidR="00695D89" w14:paraId="3B33FF98" w14:textId="77777777" w:rsidTr="00441798">
        <w:trPr>
          <w:gridAfter w:val="1"/>
          <w:wAfter w:w="38" w:type="dxa"/>
          <w:trHeight w:val="656"/>
        </w:trPr>
        <w:tc>
          <w:tcPr>
            <w:tcW w:w="8582" w:type="dxa"/>
            <w:gridSpan w:val="2"/>
            <w:vAlign w:val="center"/>
          </w:tcPr>
          <w:p w14:paraId="4CB9C5C9" w14:textId="54E131ED" w:rsidR="00695D89" w:rsidRDefault="00695D89" w:rsidP="00340823">
            <w:pPr>
              <w:rPr>
                <w:rFonts w:cstheme="minorHAnsi"/>
                <w:b/>
              </w:rPr>
            </w:pPr>
            <w:proofErr w:type="spellStart"/>
            <w:r w:rsidRPr="009A1E79">
              <w:rPr>
                <w:rFonts w:eastAsia="Calibri" w:cstheme="minorHAnsi"/>
                <w:b/>
              </w:rPr>
              <w:t>Nebuchanedzzar</w:t>
            </w:r>
            <w:proofErr w:type="spellEnd"/>
            <w:r>
              <w:rPr>
                <w:rFonts w:eastAsia="Calibri" w:cstheme="minorHAnsi"/>
                <w:b/>
              </w:rPr>
              <w:t xml:space="preserve">:  </w:t>
            </w:r>
            <w:proofErr w:type="spellStart"/>
            <w:r w:rsidRPr="009A1E79">
              <w:rPr>
                <w:rFonts w:eastAsia="Times New Roman" w:cstheme="minorHAnsi"/>
                <w:shd w:val="clear" w:color="auto" w:fill="FFFFFF"/>
              </w:rPr>
              <w:t>Omnipollo</w:t>
            </w:r>
            <w:proofErr w:type="spellEnd"/>
            <w:r>
              <w:rPr>
                <w:rFonts w:eastAsia="Times New Roman" w:cstheme="minorHAnsi"/>
                <w:shd w:val="clear" w:color="auto" w:fill="FFFFFF"/>
              </w:rPr>
              <w:t xml:space="preserve"> (SE):  An 8.5% imperial IPA has won a ton of awards in Sweden and is originally a home brew recipe that was scaled up.   Their </w:t>
            </w:r>
            <w:proofErr w:type="gramStart"/>
            <w:r>
              <w:rPr>
                <w:rFonts w:eastAsia="Times New Roman" w:cstheme="minorHAnsi"/>
                <w:shd w:val="clear" w:color="auto" w:fill="FFFFFF"/>
              </w:rPr>
              <w:t>motto get</w:t>
            </w:r>
            <w:proofErr w:type="gramEnd"/>
            <w:r>
              <w:rPr>
                <w:rFonts w:eastAsia="Times New Roman" w:cstheme="minorHAnsi"/>
                <w:shd w:val="clear" w:color="auto" w:fill="FFFFFF"/>
              </w:rPr>
              <w:t xml:space="preserve"> fresh or die trying!</w:t>
            </w:r>
          </w:p>
        </w:tc>
        <w:tc>
          <w:tcPr>
            <w:tcW w:w="2232" w:type="dxa"/>
            <w:gridSpan w:val="3"/>
            <w:vAlign w:val="center"/>
          </w:tcPr>
          <w:p w14:paraId="3BF350A6" w14:textId="77777777" w:rsidR="00695D89" w:rsidRDefault="00695D89" w:rsidP="00695D89">
            <w:pPr>
              <w:spacing w:before="60" w:after="60"/>
              <w:ind w:right="-18"/>
              <w:rPr>
                <w:rFonts w:cstheme="minorHAnsi"/>
              </w:rPr>
            </w:pPr>
            <w:r>
              <w:rPr>
                <w:rFonts w:cstheme="minorHAnsi"/>
                <w:b/>
              </w:rPr>
              <w:t>12</w:t>
            </w:r>
            <w:r w:rsidRPr="006D5918">
              <w:rPr>
                <w:rFonts w:cstheme="minorHAnsi"/>
                <w:b/>
              </w:rPr>
              <w:t xml:space="preserve"> CHF</w:t>
            </w:r>
            <w:r>
              <w:rPr>
                <w:rFonts w:cstheme="minorHAnsi"/>
              </w:rPr>
              <w:t xml:space="preserve"> 33cl</w:t>
            </w:r>
          </w:p>
          <w:p w14:paraId="0DE5928E" w14:textId="0069BB89" w:rsidR="00695D89" w:rsidRPr="0082079D" w:rsidRDefault="00695D89" w:rsidP="00695D89">
            <w:pPr>
              <w:spacing w:before="60" w:after="60"/>
              <w:ind w:right="-18"/>
              <w:rPr>
                <w:rFonts w:cstheme="minorHAnsi"/>
                <w:b/>
              </w:rPr>
            </w:pPr>
            <w:proofErr w:type="gramStart"/>
            <w:r w:rsidRPr="006D5918">
              <w:rPr>
                <w:rFonts w:cstheme="minorHAnsi"/>
              </w:rPr>
              <w:t>bottle</w:t>
            </w:r>
            <w:proofErr w:type="gramEnd"/>
          </w:p>
        </w:tc>
      </w:tr>
      <w:tr w:rsidR="009D4484" w14:paraId="3A2D426B" w14:textId="77777777" w:rsidTr="00441798">
        <w:trPr>
          <w:gridAfter w:val="1"/>
          <w:wAfter w:w="38" w:type="dxa"/>
          <w:trHeight w:val="656"/>
        </w:trPr>
        <w:tc>
          <w:tcPr>
            <w:tcW w:w="8582" w:type="dxa"/>
            <w:gridSpan w:val="2"/>
            <w:vAlign w:val="center"/>
          </w:tcPr>
          <w:p w14:paraId="2211E251" w14:textId="7559E387" w:rsidR="009D4484" w:rsidRPr="009A1E79" w:rsidRDefault="009D4484" w:rsidP="00340823">
            <w:pPr>
              <w:rPr>
                <w:rFonts w:eastAsia="Calibri" w:cstheme="minorHAnsi"/>
                <w:b/>
              </w:rPr>
            </w:pPr>
            <w:proofErr w:type="spellStart"/>
            <w:r w:rsidRPr="0082079D">
              <w:rPr>
                <w:b/>
              </w:rPr>
              <w:t>Pasionaria</w:t>
            </w:r>
            <w:proofErr w:type="spellEnd"/>
            <w:r w:rsidRPr="0082079D">
              <w:rPr>
                <w:b/>
              </w:rPr>
              <w:t xml:space="preserve"> Double IPA: </w:t>
            </w:r>
            <w:r w:rsidRPr="0082079D">
              <w:rPr>
                <w:noProof/>
              </w:rPr>
              <w:t>(Biere Trois Dames):  Nice orange, amber color.  The flavour is of carmel and fruity tons.  Definitely more malty then bitter.  9% alcohol.</w:t>
            </w:r>
          </w:p>
        </w:tc>
        <w:tc>
          <w:tcPr>
            <w:tcW w:w="2232" w:type="dxa"/>
            <w:gridSpan w:val="3"/>
            <w:vAlign w:val="center"/>
          </w:tcPr>
          <w:p w14:paraId="61B1B1C0" w14:textId="77777777" w:rsidR="009D4484" w:rsidRPr="0082079D" w:rsidRDefault="009D4484" w:rsidP="009D4484">
            <w:pPr>
              <w:spacing w:before="60" w:after="60"/>
              <w:ind w:right="-18"/>
              <w:rPr>
                <w:rFonts w:cstheme="minorHAnsi"/>
                <w:b/>
              </w:rPr>
            </w:pPr>
            <w:r w:rsidRPr="0082079D">
              <w:rPr>
                <w:rFonts w:cstheme="minorHAnsi"/>
                <w:b/>
              </w:rPr>
              <w:t>11 CHF</w:t>
            </w:r>
          </w:p>
          <w:p w14:paraId="23241458" w14:textId="78FD0A42" w:rsidR="009D4484" w:rsidRDefault="009D4484" w:rsidP="009D4484">
            <w:pPr>
              <w:spacing w:before="60" w:after="60"/>
              <w:ind w:right="-18"/>
              <w:rPr>
                <w:rFonts w:cstheme="minorHAnsi"/>
                <w:b/>
              </w:rPr>
            </w:pPr>
            <w:r w:rsidRPr="0082079D">
              <w:rPr>
                <w:rFonts w:cstheme="minorHAnsi"/>
              </w:rPr>
              <w:t>33cl bottle</w:t>
            </w:r>
          </w:p>
        </w:tc>
      </w:tr>
      <w:tr w:rsidR="00951B3C" w:rsidRPr="006D5918" w14:paraId="44821E97" w14:textId="77777777" w:rsidTr="00441798">
        <w:trPr>
          <w:gridAfter w:val="1"/>
          <w:wAfter w:w="38" w:type="dxa"/>
          <w:trHeight w:val="738"/>
        </w:trPr>
        <w:tc>
          <w:tcPr>
            <w:tcW w:w="8582" w:type="dxa"/>
            <w:gridSpan w:val="2"/>
            <w:vAlign w:val="center"/>
          </w:tcPr>
          <w:p w14:paraId="0BAD11ED" w14:textId="4ACE1924" w:rsidR="00951B3C" w:rsidRPr="0075258A" w:rsidRDefault="00FF76B8" w:rsidP="00510731">
            <w:pPr>
              <w:widowControl w:val="0"/>
              <w:autoSpaceDE w:val="0"/>
              <w:autoSpaceDN w:val="0"/>
              <w:adjustRightInd w:val="0"/>
              <w:rPr>
                <w:rFonts w:eastAsia="Calibri"/>
                <w:b/>
              </w:rPr>
            </w:pPr>
            <w:r w:rsidRPr="006D5918">
              <w:rPr>
                <w:rFonts w:eastAsia="Calibri" w:cstheme="minorHAnsi"/>
                <w:b/>
                <w:color w:val="7030A0"/>
                <w:sz w:val="28"/>
                <w:szCs w:val="28"/>
              </w:rPr>
              <w:t>On the lighter side</w:t>
            </w:r>
          </w:p>
        </w:tc>
        <w:tc>
          <w:tcPr>
            <w:tcW w:w="2232" w:type="dxa"/>
            <w:gridSpan w:val="3"/>
            <w:vAlign w:val="center"/>
          </w:tcPr>
          <w:p w14:paraId="09956CF8" w14:textId="70112FFE" w:rsidR="00951B3C" w:rsidRPr="0082079D" w:rsidRDefault="00951B3C" w:rsidP="00951B3C">
            <w:pPr>
              <w:spacing w:before="2" w:after="2"/>
              <w:ind w:right="72"/>
              <w:rPr>
                <w:rFonts w:cstheme="minorHAnsi"/>
                <w:b/>
              </w:rPr>
            </w:pPr>
          </w:p>
        </w:tc>
      </w:tr>
      <w:tr w:rsidR="00FF76B8" w:rsidRPr="006D5918" w14:paraId="6F9248AB" w14:textId="77777777" w:rsidTr="00441798">
        <w:trPr>
          <w:gridAfter w:val="1"/>
          <w:wAfter w:w="38" w:type="dxa"/>
          <w:trHeight w:val="738"/>
        </w:trPr>
        <w:tc>
          <w:tcPr>
            <w:tcW w:w="8582" w:type="dxa"/>
            <w:gridSpan w:val="2"/>
            <w:vAlign w:val="center"/>
          </w:tcPr>
          <w:p w14:paraId="5722F7E2" w14:textId="59FAAB40" w:rsidR="00FF76B8" w:rsidRPr="006D5918" w:rsidRDefault="00FF76B8" w:rsidP="00510731">
            <w:pPr>
              <w:widowControl w:val="0"/>
              <w:autoSpaceDE w:val="0"/>
              <w:autoSpaceDN w:val="0"/>
              <w:adjustRightInd w:val="0"/>
              <w:rPr>
                <w:rFonts w:eastAsia="Calibri" w:cstheme="minorHAnsi"/>
                <w:b/>
                <w:color w:val="7030A0"/>
                <w:sz w:val="28"/>
                <w:szCs w:val="28"/>
              </w:rPr>
            </w:pPr>
            <w:r w:rsidRPr="0082079D">
              <w:rPr>
                <w:rFonts w:eastAsia="Calibri"/>
                <w:b/>
              </w:rPr>
              <w:t>Corporate Monkey Lager:</w:t>
            </w:r>
            <w:r w:rsidRPr="0082079D">
              <w:rPr>
                <w:rFonts w:eastAsia="Calibri"/>
              </w:rPr>
              <w:t xml:space="preserve">  Bier Factory (</w:t>
            </w:r>
            <w:proofErr w:type="spellStart"/>
            <w:r w:rsidRPr="0082079D">
              <w:rPr>
                <w:rFonts w:eastAsia="Calibri"/>
              </w:rPr>
              <w:t>Rapperswil</w:t>
            </w:r>
            <w:proofErr w:type="spellEnd"/>
            <w:r w:rsidRPr="0082079D">
              <w:rPr>
                <w:rFonts w:eastAsia="Calibri"/>
              </w:rPr>
              <w:t xml:space="preserve">, CH):  </w:t>
            </w:r>
            <w:r w:rsidRPr="0082079D">
              <w:rPr>
                <w:rFonts w:eastAsia="Times New Roman" w:cs="Arial"/>
                <w:color w:val="222222"/>
                <w:shd w:val="clear" w:color="auto" w:fill="FFFFFF"/>
              </w:rPr>
              <w:t>This beer is locally brewed down lake Zurich.  It is a delicious, lightly hopped lager beer.</w:t>
            </w:r>
          </w:p>
        </w:tc>
        <w:tc>
          <w:tcPr>
            <w:tcW w:w="2232" w:type="dxa"/>
            <w:gridSpan w:val="3"/>
            <w:vAlign w:val="center"/>
          </w:tcPr>
          <w:p w14:paraId="5E6B09B3" w14:textId="77777777" w:rsidR="00FF76B8" w:rsidRPr="0082079D" w:rsidRDefault="00FF76B8" w:rsidP="00FF76B8">
            <w:pPr>
              <w:spacing w:before="2" w:after="2"/>
              <w:ind w:right="72"/>
              <w:rPr>
                <w:rFonts w:cstheme="minorHAnsi"/>
                <w:b/>
              </w:rPr>
            </w:pPr>
            <w:r w:rsidRPr="0082079D">
              <w:rPr>
                <w:rFonts w:cstheme="minorHAnsi"/>
                <w:b/>
              </w:rPr>
              <w:t>10 CHF</w:t>
            </w:r>
          </w:p>
          <w:p w14:paraId="738C7C87" w14:textId="4B5FFD8E" w:rsidR="00FF76B8" w:rsidRPr="0082079D" w:rsidRDefault="00FF76B8" w:rsidP="00FF76B8">
            <w:pPr>
              <w:spacing w:before="2" w:after="2"/>
              <w:ind w:right="72"/>
              <w:rPr>
                <w:rFonts w:cstheme="minorHAnsi"/>
                <w:b/>
              </w:rPr>
            </w:pPr>
            <w:r w:rsidRPr="0082079D">
              <w:rPr>
                <w:rFonts w:cstheme="minorHAnsi"/>
              </w:rPr>
              <w:t>33cl bottle</w:t>
            </w:r>
          </w:p>
        </w:tc>
      </w:tr>
      <w:tr w:rsidR="00964577" w:rsidRPr="006D5918" w14:paraId="45C8A2C8" w14:textId="77777777" w:rsidTr="00441798">
        <w:trPr>
          <w:gridAfter w:val="1"/>
          <w:wAfter w:w="38" w:type="dxa"/>
          <w:trHeight w:val="567"/>
        </w:trPr>
        <w:tc>
          <w:tcPr>
            <w:tcW w:w="8582" w:type="dxa"/>
            <w:gridSpan w:val="2"/>
            <w:vAlign w:val="center"/>
          </w:tcPr>
          <w:p w14:paraId="5366BDE6" w14:textId="77777777" w:rsidR="004F4F4B" w:rsidRDefault="004F4F4B" w:rsidP="0017095C">
            <w:pPr>
              <w:rPr>
                <w:rFonts w:cstheme="minorHAnsi"/>
                <w:b/>
              </w:rPr>
            </w:pPr>
          </w:p>
          <w:p w14:paraId="62D8AB65" w14:textId="5E25C62A" w:rsidR="00964577" w:rsidRPr="003A5D0E" w:rsidRDefault="00964577" w:rsidP="0017095C">
            <w:pPr>
              <w:rPr>
                <w:rFonts w:eastAsia="Calibri" w:cstheme="minorHAnsi"/>
              </w:rPr>
            </w:pPr>
            <w:r w:rsidRPr="00964577">
              <w:rPr>
                <w:rFonts w:cstheme="minorHAnsi"/>
                <w:b/>
              </w:rPr>
              <w:t>P017-DM-AL C&amp;R</w:t>
            </w:r>
            <w:r>
              <w:rPr>
                <w:rFonts w:cstheme="minorHAnsi"/>
                <w:b/>
              </w:rPr>
              <w:t xml:space="preserve">:  </w:t>
            </w:r>
            <w:r w:rsidRPr="00E81C98">
              <w:rPr>
                <w:rFonts w:eastAsia="Calibri" w:cstheme="minorHAnsi"/>
              </w:rPr>
              <w:t>Oedipus Brewing</w:t>
            </w:r>
            <w:r>
              <w:rPr>
                <w:rFonts w:eastAsia="Calibri" w:cstheme="minorHAnsi"/>
              </w:rPr>
              <w:t xml:space="preserve"> &amp; De </w:t>
            </w:r>
            <w:proofErr w:type="spellStart"/>
            <w:r>
              <w:rPr>
                <w:rFonts w:eastAsia="Calibri" w:cstheme="minorHAnsi"/>
              </w:rPr>
              <w:t>Molen</w:t>
            </w:r>
            <w:proofErr w:type="spellEnd"/>
            <w:r>
              <w:rPr>
                <w:rFonts w:eastAsia="Calibri" w:cstheme="minorHAnsi"/>
              </w:rPr>
              <w:t xml:space="preserve"> (NL)</w:t>
            </w:r>
            <w:proofErr w:type="gramStart"/>
            <w:r>
              <w:rPr>
                <w:rFonts w:eastAsia="Calibri" w:cstheme="minorHAnsi"/>
              </w:rPr>
              <w:t xml:space="preserve">:   </w:t>
            </w:r>
            <w:r w:rsidRPr="00964577">
              <w:rPr>
                <w:rFonts w:eastAsia="Calibri" w:cstheme="minorHAnsi"/>
              </w:rPr>
              <w:t>Planet</w:t>
            </w:r>
            <w:proofErr w:type="gramEnd"/>
            <w:r w:rsidRPr="00964577">
              <w:rPr>
                <w:rFonts w:eastAsia="Calibri" w:cstheme="minorHAnsi"/>
              </w:rPr>
              <w:t xml:space="preserve"> Oedipus </w:t>
            </w:r>
            <w:proofErr w:type="spellStart"/>
            <w:r w:rsidRPr="00964577">
              <w:rPr>
                <w:rFonts w:eastAsia="Calibri" w:cstheme="minorHAnsi"/>
              </w:rPr>
              <w:t>Lifeform</w:t>
            </w:r>
            <w:proofErr w:type="spellEnd"/>
            <w:r w:rsidRPr="00964577">
              <w:rPr>
                <w:rFonts w:eastAsia="Calibri" w:cstheme="minorHAnsi"/>
              </w:rPr>
              <w:t xml:space="preserve"> No. 2 </w:t>
            </w:r>
            <w:r w:rsidR="00D63F21">
              <w:rPr>
                <w:rFonts w:eastAsia="Calibri" w:cstheme="minorHAnsi"/>
              </w:rPr>
              <w:t>–</w:t>
            </w:r>
            <w:r w:rsidRPr="00964577">
              <w:rPr>
                <w:rFonts w:eastAsia="Calibri" w:cstheme="minorHAnsi"/>
              </w:rPr>
              <w:t xml:space="preserve"> Number two out the six collaborations brewed during Planet Oedipus Festival 2017 is an Adjunc</w:t>
            </w:r>
            <w:r w:rsidR="003A5D0E">
              <w:rPr>
                <w:rFonts w:eastAsia="Calibri" w:cstheme="minorHAnsi"/>
              </w:rPr>
              <w:t>t Lager with Corn &amp; Rice</w:t>
            </w:r>
            <w:r w:rsidRPr="00964577">
              <w:rPr>
                <w:rFonts w:eastAsia="Calibri" w:cstheme="minorHAnsi"/>
              </w:rPr>
              <w:t>.</w:t>
            </w:r>
          </w:p>
        </w:tc>
        <w:tc>
          <w:tcPr>
            <w:tcW w:w="2232" w:type="dxa"/>
            <w:gridSpan w:val="3"/>
            <w:vAlign w:val="center"/>
          </w:tcPr>
          <w:p w14:paraId="0B42888C" w14:textId="6053F069" w:rsidR="00964577" w:rsidRPr="0082079D" w:rsidRDefault="00964577" w:rsidP="00964577">
            <w:pPr>
              <w:spacing w:before="60" w:after="60"/>
              <w:ind w:right="-18"/>
              <w:rPr>
                <w:rFonts w:cstheme="minorHAnsi"/>
                <w:b/>
              </w:rPr>
            </w:pPr>
            <w:r>
              <w:rPr>
                <w:rFonts w:cstheme="minorHAnsi"/>
                <w:b/>
              </w:rPr>
              <w:t>11 C</w:t>
            </w:r>
            <w:r w:rsidRPr="0082079D">
              <w:rPr>
                <w:rFonts w:cstheme="minorHAnsi"/>
                <w:b/>
              </w:rPr>
              <w:t>HF</w:t>
            </w:r>
          </w:p>
          <w:p w14:paraId="2D342DAA" w14:textId="127D2660" w:rsidR="00964577" w:rsidRPr="0082079D" w:rsidRDefault="00964577" w:rsidP="00964577">
            <w:pPr>
              <w:spacing w:before="60" w:after="60"/>
              <w:ind w:right="-18"/>
              <w:rPr>
                <w:rFonts w:cstheme="minorHAnsi"/>
                <w:b/>
              </w:rPr>
            </w:pPr>
            <w:r w:rsidRPr="0082079D">
              <w:rPr>
                <w:rFonts w:cstheme="minorHAnsi"/>
              </w:rPr>
              <w:t>33cl bottle</w:t>
            </w:r>
          </w:p>
        </w:tc>
      </w:tr>
      <w:tr w:rsidR="006B14B9" w:rsidRPr="006D5918" w14:paraId="73BE05EA" w14:textId="77777777" w:rsidTr="00441798">
        <w:trPr>
          <w:gridAfter w:val="1"/>
          <w:wAfter w:w="38" w:type="dxa"/>
          <w:trHeight w:val="989"/>
        </w:trPr>
        <w:tc>
          <w:tcPr>
            <w:tcW w:w="8582" w:type="dxa"/>
            <w:gridSpan w:val="2"/>
            <w:vAlign w:val="center"/>
          </w:tcPr>
          <w:p w14:paraId="669A3087" w14:textId="77777777" w:rsidR="00AB321B" w:rsidRDefault="00AB321B" w:rsidP="00EF2063">
            <w:pPr>
              <w:rPr>
                <w:b/>
              </w:rPr>
            </w:pPr>
          </w:p>
          <w:p w14:paraId="53F00AFB" w14:textId="77777777" w:rsidR="00441798" w:rsidRDefault="00441798" w:rsidP="00EF2063">
            <w:pPr>
              <w:rPr>
                <w:b/>
              </w:rPr>
            </w:pPr>
          </w:p>
          <w:p w14:paraId="0B12807C" w14:textId="1729F8FB" w:rsidR="000C6A46" w:rsidRDefault="000C6A46" w:rsidP="00EF2063">
            <w:pPr>
              <w:rPr>
                <w:rFonts w:cstheme="minorHAnsi"/>
                <w:b/>
              </w:rPr>
            </w:pPr>
            <w:r w:rsidRPr="0082079D">
              <w:rPr>
                <w:b/>
              </w:rPr>
              <w:t xml:space="preserve">Artemis:  </w:t>
            </w:r>
            <w:r w:rsidRPr="0082079D">
              <w:rPr>
                <w:rFonts w:eastAsia="Calibri"/>
              </w:rPr>
              <w:t>Blackwell (Bern, CH):  Pours amber.  Aroma is malty, vegetable and funky.  Spicy, fruity taste.</w:t>
            </w:r>
          </w:p>
          <w:p w14:paraId="22D8823B" w14:textId="77777777" w:rsidR="003C112A" w:rsidRDefault="003C112A" w:rsidP="00EF2063">
            <w:pPr>
              <w:rPr>
                <w:rFonts w:cstheme="minorHAnsi"/>
                <w:b/>
              </w:rPr>
            </w:pPr>
          </w:p>
          <w:p w14:paraId="708E9D50" w14:textId="56281080" w:rsidR="006B14B9" w:rsidRPr="00EF2063" w:rsidRDefault="00EF2063" w:rsidP="00EF2063">
            <w:pPr>
              <w:rPr>
                <w:rFonts w:eastAsia="Calibri"/>
              </w:rPr>
            </w:pPr>
            <w:r>
              <w:rPr>
                <w:rFonts w:cstheme="minorHAnsi"/>
                <w:b/>
              </w:rPr>
              <w:t>Wheat Wine</w:t>
            </w:r>
            <w:proofErr w:type="gramStart"/>
            <w:r>
              <w:rPr>
                <w:rFonts w:cstheme="minorHAnsi"/>
                <w:b/>
              </w:rPr>
              <w:t xml:space="preserve">:   </w:t>
            </w:r>
            <w:r w:rsidRPr="00EF2063">
              <w:rPr>
                <w:rFonts w:eastAsia="Calibri"/>
              </w:rPr>
              <w:t>White</w:t>
            </w:r>
            <w:proofErr w:type="gramEnd"/>
            <w:r w:rsidRPr="00EF2063">
              <w:rPr>
                <w:rFonts w:eastAsia="Calibri"/>
              </w:rPr>
              <w:t xml:space="preserve"> Frontier (CH); </w:t>
            </w:r>
            <w:proofErr w:type="spellStart"/>
            <w:r w:rsidRPr="00EF2063">
              <w:rPr>
                <w:rFonts w:eastAsia="Calibri"/>
              </w:rPr>
              <w:t>Uiltje</w:t>
            </w:r>
            <w:proofErr w:type="spellEnd"/>
            <w:r>
              <w:rPr>
                <w:rFonts w:eastAsia="Calibri"/>
              </w:rPr>
              <w:t xml:space="preserve"> (NL):  </w:t>
            </w:r>
            <w:r w:rsidRPr="00EF2063">
              <w:rPr>
                <w:rFonts w:eastAsia="Calibri"/>
              </w:rPr>
              <w:t>When </w:t>
            </w:r>
            <w:hyperlink r:id="rId7" w:history="1">
              <w:proofErr w:type="spellStart"/>
              <w:r w:rsidRPr="00EF2063">
                <w:rPr>
                  <w:rFonts w:eastAsia="Calibri"/>
                </w:rPr>
                <w:t>Uiltje</w:t>
              </w:r>
              <w:proofErr w:type="spellEnd"/>
              <w:r w:rsidRPr="00EF2063">
                <w:rPr>
                  <w:rFonts w:eastAsia="Calibri"/>
                </w:rPr>
                <w:t xml:space="preserve"> Brewing Company</w:t>
              </w:r>
            </w:hyperlink>
            <w:r w:rsidRPr="00EF2063">
              <w:rPr>
                <w:rFonts w:eastAsia="Calibri"/>
              </w:rPr>
              <w:t xml:space="preserve"> meets </w:t>
            </w:r>
            <w:proofErr w:type="spellStart"/>
            <w:r w:rsidRPr="00EF2063">
              <w:rPr>
                <w:rFonts w:eastAsia="Calibri"/>
              </w:rPr>
              <w:t>WhiteFrontier</w:t>
            </w:r>
            <w:proofErr w:type="spellEnd"/>
            <w:r w:rsidRPr="00EF2063">
              <w:rPr>
                <w:rFonts w:eastAsia="Calibri"/>
              </w:rPr>
              <w:t xml:space="preserve"> strange things happen. Unreasonable amounts of chewy wheat malt are balanced with some of the best hops to create this new style of chimera. </w:t>
            </w:r>
          </w:p>
        </w:tc>
        <w:tc>
          <w:tcPr>
            <w:tcW w:w="2232" w:type="dxa"/>
            <w:gridSpan w:val="3"/>
            <w:vAlign w:val="center"/>
          </w:tcPr>
          <w:p w14:paraId="589E820D" w14:textId="77777777" w:rsidR="00441798" w:rsidRDefault="00441798" w:rsidP="000C6A46">
            <w:pPr>
              <w:spacing w:before="2" w:after="2"/>
              <w:ind w:right="72"/>
              <w:rPr>
                <w:rFonts w:cstheme="minorHAnsi"/>
                <w:b/>
              </w:rPr>
            </w:pPr>
          </w:p>
          <w:p w14:paraId="1657672C" w14:textId="7C2A6ED3" w:rsidR="000C6A46" w:rsidRPr="0082079D" w:rsidRDefault="000C6A46" w:rsidP="000C6A46">
            <w:pPr>
              <w:spacing w:before="2" w:after="2"/>
              <w:ind w:right="72"/>
              <w:rPr>
                <w:rFonts w:cstheme="minorHAnsi"/>
                <w:b/>
              </w:rPr>
            </w:pPr>
            <w:r w:rsidRPr="0082079D">
              <w:rPr>
                <w:rFonts w:cstheme="minorHAnsi"/>
                <w:b/>
              </w:rPr>
              <w:t>11 CHF</w:t>
            </w:r>
          </w:p>
          <w:p w14:paraId="30EB13DC" w14:textId="321DCF0A" w:rsidR="000C6A46" w:rsidRDefault="000C6A46" w:rsidP="000C6A46">
            <w:pPr>
              <w:spacing w:before="2" w:after="2"/>
              <w:ind w:right="72"/>
              <w:rPr>
                <w:rFonts w:cstheme="minorHAnsi"/>
                <w:b/>
              </w:rPr>
            </w:pPr>
            <w:r w:rsidRPr="0082079D">
              <w:rPr>
                <w:rFonts w:cstheme="minorHAnsi"/>
              </w:rPr>
              <w:t>33cl bottle</w:t>
            </w:r>
          </w:p>
          <w:p w14:paraId="4565B59D" w14:textId="77777777" w:rsidR="000C6A46" w:rsidRDefault="000C6A46" w:rsidP="00EF2063">
            <w:pPr>
              <w:spacing w:before="2" w:after="2"/>
              <w:ind w:right="72"/>
              <w:rPr>
                <w:rFonts w:cstheme="minorHAnsi"/>
                <w:b/>
              </w:rPr>
            </w:pPr>
          </w:p>
          <w:p w14:paraId="6440FCF1" w14:textId="77777777" w:rsidR="00EF2063" w:rsidRPr="0082079D" w:rsidRDefault="00EF2063" w:rsidP="00EF2063">
            <w:pPr>
              <w:spacing w:before="2" w:after="2"/>
              <w:ind w:right="72"/>
              <w:rPr>
                <w:rFonts w:cstheme="minorHAnsi"/>
                <w:b/>
              </w:rPr>
            </w:pPr>
            <w:r w:rsidRPr="0082079D">
              <w:rPr>
                <w:rFonts w:cstheme="minorHAnsi"/>
                <w:b/>
              </w:rPr>
              <w:t>12 CHF</w:t>
            </w:r>
          </w:p>
          <w:p w14:paraId="2A35F9D4" w14:textId="2C348E2E" w:rsidR="006B14B9" w:rsidRPr="0082079D" w:rsidRDefault="00EF2063" w:rsidP="00EF2063">
            <w:pPr>
              <w:spacing w:before="2" w:after="2"/>
              <w:ind w:right="72"/>
              <w:rPr>
                <w:rFonts w:cstheme="minorHAnsi"/>
                <w:b/>
              </w:rPr>
            </w:pPr>
            <w:r w:rsidRPr="0082079D">
              <w:rPr>
                <w:rFonts w:cstheme="minorHAnsi"/>
              </w:rPr>
              <w:t>33cl bottle</w:t>
            </w:r>
          </w:p>
        </w:tc>
      </w:tr>
      <w:tr w:rsidR="00400849" w:rsidRPr="006D5918" w14:paraId="500C3CA2" w14:textId="77777777" w:rsidTr="00441798">
        <w:trPr>
          <w:gridAfter w:val="1"/>
          <w:wAfter w:w="38" w:type="dxa"/>
          <w:trHeight w:val="710"/>
        </w:trPr>
        <w:tc>
          <w:tcPr>
            <w:tcW w:w="8582" w:type="dxa"/>
            <w:gridSpan w:val="2"/>
            <w:vAlign w:val="center"/>
          </w:tcPr>
          <w:p w14:paraId="01235F11" w14:textId="77777777" w:rsidR="00400849" w:rsidRPr="00400849" w:rsidRDefault="00400849" w:rsidP="00400849">
            <w:pPr>
              <w:rPr>
                <w:rFonts w:ascii="Times" w:eastAsia="Times New Roman" w:hAnsi="Times" w:cs="Times New Roman"/>
                <w:sz w:val="20"/>
                <w:szCs w:val="20"/>
              </w:rPr>
            </w:pPr>
            <w:r w:rsidRPr="00400849">
              <w:rPr>
                <w:rFonts w:eastAsia="Calibri"/>
                <w:b/>
                <w:bCs/>
              </w:rPr>
              <w:t xml:space="preserve">Pineapple </w:t>
            </w:r>
            <w:proofErr w:type="spellStart"/>
            <w:r w:rsidRPr="00400849">
              <w:rPr>
                <w:rFonts w:eastAsia="Calibri"/>
                <w:b/>
                <w:bCs/>
              </w:rPr>
              <w:t>Weizen</w:t>
            </w:r>
            <w:proofErr w:type="spellEnd"/>
            <w:r>
              <w:rPr>
                <w:rFonts w:cstheme="minorHAnsi"/>
                <w:bCs/>
              </w:rPr>
              <w:t xml:space="preserve">: </w:t>
            </w:r>
            <w:r w:rsidRPr="00400849">
              <w:rPr>
                <w:rFonts w:eastAsia="Calibri"/>
              </w:rPr>
              <w:t xml:space="preserve">Het </w:t>
            </w:r>
            <w:proofErr w:type="spellStart"/>
            <w:r w:rsidRPr="00400849">
              <w:rPr>
                <w:rFonts w:eastAsia="Calibri"/>
              </w:rPr>
              <w:t>Uiltje</w:t>
            </w:r>
            <w:proofErr w:type="spellEnd"/>
            <w:r w:rsidRPr="00400849">
              <w:rPr>
                <w:rFonts w:eastAsia="Calibri"/>
              </w:rPr>
              <w:t xml:space="preserve"> (NL):</w:t>
            </w:r>
            <w:r>
              <w:rPr>
                <w:rFonts w:eastAsia="Times New Roman" w:cstheme="minorHAnsi"/>
                <w:shd w:val="clear" w:color="auto" w:fill="FFFFFF"/>
              </w:rPr>
              <w:t xml:space="preserve">  </w:t>
            </w:r>
            <w:r w:rsidRPr="00400849">
              <w:rPr>
                <w:rFonts w:eastAsia="Calibri"/>
              </w:rPr>
              <w:t xml:space="preserve">A nice well balanced pineapple </w:t>
            </w:r>
            <w:proofErr w:type="spellStart"/>
            <w:r w:rsidRPr="00400849">
              <w:rPr>
                <w:rFonts w:eastAsia="Calibri"/>
              </w:rPr>
              <w:t>Hefeweizen</w:t>
            </w:r>
            <w:proofErr w:type="spellEnd"/>
          </w:p>
          <w:p w14:paraId="499A97AD" w14:textId="77777777" w:rsidR="00400849" w:rsidRPr="00400849" w:rsidRDefault="00400849" w:rsidP="00EF2063"/>
        </w:tc>
        <w:tc>
          <w:tcPr>
            <w:tcW w:w="2232" w:type="dxa"/>
            <w:gridSpan w:val="3"/>
            <w:vAlign w:val="center"/>
          </w:tcPr>
          <w:p w14:paraId="570CBEA2" w14:textId="55784C48" w:rsidR="00400849" w:rsidRPr="0082079D" w:rsidRDefault="00400849" w:rsidP="00400849">
            <w:pPr>
              <w:spacing w:before="2" w:after="2"/>
              <w:ind w:right="72"/>
              <w:rPr>
                <w:rFonts w:cstheme="minorHAnsi"/>
                <w:b/>
              </w:rPr>
            </w:pPr>
            <w:r>
              <w:rPr>
                <w:rFonts w:cstheme="minorHAnsi"/>
                <w:b/>
              </w:rPr>
              <w:t>1</w:t>
            </w:r>
            <w:r w:rsidRPr="0082079D">
              <w:rPr>
                <w:rFonts w:cstheme="minorHAnsi"/>
                <w:b/>
              </w:rPr>
              <w:t>1 CHF</w:t>
            </w:r>
          </w:p>
          <w:p w14:paraId="4AB9AC1A" w14:textId="4502B670" w:rsidR="00400849" w:rsidRPr="0082079D" w:rsidRDefault="00400849" w:rsidP="000C6A46">
            <w:pPr>
              <w:spacing w:before="2" w:after="2"/>
              <w:ind w:right="72"/>
              <w:rPr>
                <w:rFonts w:cstheme="minorHAnsi"/>
                <w:b/>
              </w:rPr>
            </w:pPr>
            <w:r w:rsidRPr="0082079D">
              <w:rPr>
                <w:rFonts w:cstheme="minorHAnsi"/>
              </w:rPr>
              <w:t>33cl bottle</w:t>
            </w:r>
          </w:p>
        </w:tc>
      </w:tr>
      <w:tr w:rsidR="00AD576A" w:rsidRPr="006D5918" w14:paraId="7FC5F90C" w14:textId="77777777" w:rsidTr="00441798">
        <w:trPr>
          <w:gridAfter w:val="1"/>
          <w:wAfter w:w="38" w:type="dxa"/>
          <w:trHeight w:val="989"/>
        </w:trPr>
        <w:tc>
          <w:tcPr>
            <w:tcW w:w="8582" w:type="dxa"/>
            <w:gridSpan w:val="2"/>
            <w:vAlign w:val="center"/>
          </w:tcPr>
          <w:p w14:paraId="68F03FFC" w14:textId="4C7EDC2D" w:rsidR="00AD576A" w:rsidRPr="006D5918" w:rsidRDefault="00AD576A" w:rsidP="00AD576A">
            <w:pPr>
              <w:rPr>
                <w:rFonts w:cstheme="minorHAnsi"/>
              </w:rPr>
            </w:pPr>
            <w:proofErr w:type="spellStart"/>
            <w:r>
              <w:rPr>
                <w:b/>
              </w:rPr>
              <w:t>Sommer’s</w:t>
            </w:r>
            <w:proofErr w:type="spellEnd"/>
            <w:r>
              <w:rPr>
                <w:b/>
              </w:rPr>
              <w:t xml:space="preserve"> Blonde Ale </w:t>
            </w:r>
            <w:r w:rsidRPr="002D124D">
              <w:rPr>
                <w:rFonts w:asciiTheme="majorHAnsi" w:eastAsia="Calibri" w:hAnsiTheme="majorHAnsi"/>
              </w:rPr>
              <w:t>Bier Factory (</w:t>
            </w:r>
            <w:proofErr w:type="spellStart"/>
            <w:r w:rsidRPr="002D124D">
              <w:rPr>
                <w:rFonts w:asciiTheme="majorHAnsi" w:eastAsia="Calibri" w:hAnsiTheme="majorHAnsi"/>
              </w:rPr>
              <w:t>Rapperswil</w:t>
            </w:r>
            <w:proofErr w:type="spellEnd"/>
            <w:r w:rsidRPr="002D124D">
              <w:rPr>
                <w:rFonts w:asciiTheme="majorHAnsi" w:eastAsia="Calibri" w:hAnsiTheme="majorHAnsi"/>
              </w:rPr>
              <w:t>, CH):</w:t>
            </w:r>
            <w:r>
              <w:rPr>
                <w:rFonts w:asciiTheme="majorHAnsi" w:eastAsia="Calibri" w:hAnsiTheme="majorHAnsi"/>
              </w:rPr>
              <w:t xml:space="preserve"> </w:t>
            </w:r>
            <w:r w:rsidRPr="00D62C3D">
              <w:t>Brig</w:t>
            </w:r>
            <w:r>
              <w:t xml:space="preserve">ht and bubbly!  </w:t>
            </w:r>
            <w:proofErr w:type="gramStart"/>
            <w:r>
              <w:t>A</w:t>
            </w:r>
            <w:r w:rsidRPr="00D62C3D">
              <w:t xml:space="preserve"> light,</w:t>
            </w:r>
            <w:proofErr w:type="gramEnd"/>
            <w:r w:rsidRPr="00D62C3D">
              <w:t xml:space="preserve"> unfiltered summer ale made with locally grown corn from the </w:t>
            </w:r>
            <w:proofErr w:type="spellStart"/>
            <w:r w:rsidRPr="00D62C3D">
              <w:t>Linth</w:t>
            </w:r>
            <w:proofErr w:type="spellEnd"/>
            <w:r w:rsidRPr="00D62C3D">
              <w:t xml:space="preserve"> region</w:t>
            </w:r>
            <w:r w:rsidR="000B69B8">
              <w:t xml:space="preserve">.  It is very fruity and </w:t>
            </w:r>
            <w:proofErr w:type="spellStart"/>
            <w:r w:rsidR="000B69B8">
              <w:t>slighty</w:t>
            </w:r>
            <w:proofErr w:type="spellEnd"/>
            <w:r w:rsidR="000B69B8">
              <w:t xml:space="preserve"> sour</w:t>
            </w:r>
            <w:r>
              <w:t xml:space="preserve"> </w:t>
            </w:r>
            <w:r w:rsidR="000B69B8">
              <w:t xml:space="preserve">to create a lemony, </w:t>
            </w:r>
            <w:proofErr w:type="spellStart"/>
            <w:r w:rsidR="000B69B8">
              <w:t>spritzy</w:t>
            </w:r>
            <w:proofErr w:type="spellEnd"/>
            <w:r w:rsidR="000B69B8">
              <w:t xml:space="preserve"> tanginess: a </w:t>
            </w:r>
            <w:r>
              <w:t>perfect hot summer day drink.</w:t>
            </w:r>
          </w:p>
          <w:p w14:paraId="7B59B839" w14:textId="77777777" w:rsidR="00AD576A" w:rsidRPr="0082079D" w:rsidRDefault="00AD576A" w:rsidP="00EF2063">
            <w:pPr>
              <w:rPr>
                <w:b/>
              </w:rPr>
            </w:pPr>
          </w:p>
        </w:tc>
        <w:tc>
          <w:tcPr>
            <w:tcW w:w="2232" w:type="dxa"/>
            <w:gridSpan w:val="3"/>
            <w:vAlign w:val="center"/>
          </w:tcPr>
          <w:p w14:paraId="771142EF" w14:textId="77777777" w:rsidR="00AD576A" w:rsidRPr="0082079D" w:rsidRDefault="00AD576A" w:rsidP="00AD576A">
            <w:pPr>
              <w:spacing w:before="2" w:after="2"/>
              <w:ind w:right="72"/>
              <w:rPr>
                <w:rFonts w:cstheme="minorHAnsi"/>
                <w:b/>
              </w:rPr>
            </w:pPr>
            <w:r w:rsidRPr="0082079D">
              <w:rPr>
                <w:rFonts w:cstheme="minorHAnsi"/>
                <w:b/>
              </w:rPr>
              <w:t>11 CHF</w:t>
            </w:r>
          </w:p>
          <w:p w14:paraId="6C41BAEA" w14:textId="77777777" w:rsidR="00AD576A" w:rsidRDefault="00AD576A" w:rsidP="00AD576A">
            <w:pPr>
              <w:spacing w:before="2" w:after="2"/>
              <w:ind w:right="72"/>
              <w:rPr>
                <w:rFonts w:cstheme="minorHAnsi"/>
                <w:b/>
              </w:rPr>
            </w:pPr>
            <w:r w:rsidRPr="0082079D">
              <w:rPr>
                <w:rFonts w:cstheme="minorHAnsi"/>
              </w:rPr>
              <w:t>33cl bottle</w:t>
            </w:r>
          </w:p>
          <w:p w14:paraId="3BFD4ED4" w14:textId="77777777" w:rsidR="00AD576A" w:rsidRPr="0082079D" w:rsidRDefault="00AD576A" w:rsidP="000C6A46">
            <w:pPr>
              <w:spacing w:before="2" w:after="2"/>
              <w:ind w:right="72"/>
              <w:rPr>
                <w:rFonts w:cstheme="minorHAnsi"/>
                <w:b/>
              </w:rPr>
            </w:pPr>
          </w:p>
        </w:tc>
      </w:tr>
      <w:tr w:rsidR="00D13594" w:rsidRPr="006D5918" w14:paraId="522A6E27" w14:textId="77777777" w:rsidTr="00441798">
        <w:trPr>
          <w:gridAfter w:val="1"/>
          <w:wAfter w:w="38" w:type="dxa"/>
          <w:trHeight w:val="989"/>
        </w:trPr>
        <w:tc>
          <w:tcPr>
            <w:tcW w:w="8582" w:type="dxa"/>
            <w:gridSpan w:val="2"/>
            <w:vAlign w:val="center"/>
          </w:tcPr>
          <w:p w14:paraId="4741653E" w14:textId="2567F338" w:rsidR="00D13594" w:rsidRPr="00D13594" w:rsidRDefault="00D13594" w:rsidP="00D13594">
            <w:proofErr w:type="spellStart"/>
            <w:r>
              <w:rPr>
                <w:b/>
              </w:rPr>
              <w:t>Schabernack</w:t>
            </w:r>
            <w:proofErr w:type="spellEnd"/>
            <w:r w:rsidRPr="00D13594">
              <w:t>:  German word for h</w:t>
            </w:r>
            <w:r>
              <w:t xml:space="preserve">oax, practical joke. This is the </w:t>
            </w:r>
            <w:proofErr w:type="gramStart"/>
            <w:r>
              <w:t>brewers</w:t>
            </w:r>
            <w:proofErr w:type="gramEnd"/>
            <w:r w:rsidRPr="00D13594">
              <w:t xml:space="preserve"> latest stroke to h</w:t>
            </w:r>
            <w:r>
              <w:t xml:space="preserve">ighlight that a light beer does </w:t>
            </w:r>
            <w:r w:rsidRPr="00D13594">
              <w:t>not have to be boring. A light and refreshing beer made with local wild yeast.</w:t>
            </w:r>
            <w:r w:rsidR="001E5225">
              <w:t xml:space="preserve">  Slightly sour.</w:t>
            </w:r>
          </w:p>
        </w:tc>
        <w:tc>
          <w:tcPr>
            <w:tcW w:w="2232" w:type="dxa"/>
            <w:gridSpan w:val="3"/>
            <w:vAlign w:val="center"/>
          </w:tcPr>
          <w:p w14:paraId="44440F53" w14:textId="77777777" w:rsidR="00D13594" w:rsidRPr="0082079D" w:rsidRDefault="00D13594" w:rsidP="00D13594">
            <w:pPr>
              <w:spacing w:before="2" w:after="2"/>
              <w:ind w:right="72"/>
              <w:rPr>
                <w:rFonts w:cstheme="minorHAnsi"/>
                <w:b/>
              </w:rPr>
            </w:pPr>
            <w:r w:rsidRPr="0082079D">
              <w:rPr>
                <w:rFonts w:cstheme="minorHAnsi"/>
                <w:b/>
              </w:rPr>
              <w:t>12 CHF</w:t>
            </w:r>
          </w:p>
          <w:p w14:paraId="32D5E121" w14:textId="020CC131" w:rsidR="00D13594" w:rsidRPr="0082079D" w:rsidRDefault="00D13594" w:rsidP="00D13594">
            <w:pPr>
              <w:spacing w:before="2" w:after="2"/>
              <w:ind w:right="72"/>
              <w:rPr>
                <w:rFonts w:cstheme="minorHAnsi"/>
                <w:b/>
              </w:rPr>
            </w:pPr>
            <w:r w:rsidRPr="0082079D">
              <w:rPr>
                <w:rFonts w:cstheme="minorHAnsi"/>
              </w:rPr>
              <w:t>33cl bottle</w:t>
            </w:r>
          </w:p>
        </w:tc>
      </w:tr>
      <w:tr w:rsidR="00200A50" w:rsidRPr="006D5918" w14:paraId="2CB70867" w14:textId="77777777" w:rsidTr="00441798">
        <w:trPr>
          <w:gridAfter w:val="1"/>
          <w:wAfter w:w="38" w:type="dxa"/>
          <w:trHeight w:val="989"/>
        </w:trPr>
        <w:tc>
          <w:tcPr>
            <w:tcW w:w="8582" w:type="dxa"/>
            <w:gridSpan w:val="2"/>
            <w:vAlign w:val="center"/>
          </w:tcPr>
          <w:p w14:paraId="08E9C1D5" w14:textId="04CA2A84" w:rsidR="00200A50" w:rsidRDefault="00200A50" w:rsidP="00D13594">
            <w:pPr>
              <w:rPr>
                <w:b/>
              </w:rPr>
            </w:pPr>
            <w:r>
              <w:rPr>
                <w:rFonts w:eastAsia="Calibri"/>
                <w:b/>
              </w:rPr>
              <w:t>L</w:t>
            </w:r>
            <w:r w:rsidRPr="00535FF9">
              <w:rPr>
                <w:rFonts w:eastAsia="Calibri"/>
                <w:b/>
              </w:rPr>
              <w:t xml:space="preserve">a </w:t>
            </w:r>
            <w:proofErr w:type="spellStart"/>
            <w:r w:rsidRPr="00535FF9">
              <w:rPr>
                <w:rFonts w:eastAsia="Calibri"/>
                <w:b/>
              </w:rPr>
              <w:t>Fraîcheur</w:t>
            </w:r>
            <w:proofErr w:type="spellEnd"/>
            <w:r w:rsidRPr="00535FF9">
              <w:rPr>
                <w:rFonts w:eastAsia="Calibri"/>
                <w:b/>
              </w:rPr>
              <w:t xml:space="preserve"> au </w:t>
            </w:r>
            <w:proofErr w:type="spellStart"/>
            <w:r w:rsidRPr="00535FF9">
              <w:rPr>
                <w:rFonts w:eastAsia="Calibri"/>
                <w:b/>
              </w:rPr>
              <w:t>Basilic</w:t>
            </w:r>
            <w:proofErr w:type="spellEnd"/>
            <w:r>
              <w:rPr>
                <w:rFonts w:eastAsia="Calibri"/>
                <w:b/>
              </w:rPr>
              <w:t xml:space="preserve">: </w:t>
            </w:r>
            <w:r w:rsidRPr="0090042C">
              <w:rPr>
                <w:noProof/>
              </w:rPr>
              <w:t>(Biere Trois Dames)</w:t>
            </w:r>
            <w:proofErr w:type="gramStart"/>
            <w:r w:rsidRPr="0090042C">
              <w:rPr>
                <w:noProof/>
              </w:rPr>
              <w:t xml:space="preserve">: </w:t>
            </w:r>
            <w:r w:rsidRPr="0090042C">
              <w:rPr>
                <w:color w:val="222222"/>
              </w:rPr>
              <w:t> </w:t>
            </w:r>
            <w:r>
              <w:rPr>
                <w:rFonts w:eastAsia="Calibri"/>
                <w:b/>
              </w:rPr>
              <w:t xml:space="preserve"> </w:t>
            </w:r>
            <w:r>
              <w:rPr>
                <w:rFonts w:eastAsia="Calibri"/>
              </w:rPr>
              <w:t>C</w:t>
            </w:r>
            <w:r w:rsidRPr="00386542">
              <w:rPr>
                <w:rFonts w:eastAsia="Calibri"/>
              </w:rPr>
              <w:t>l</w:t>
            </w:r>
            <w:r>
              <w:rPr>
                <w:rFonts w:eastAsia="Calibri"/>
              </w:rPr>
              <w:t>oudy</w:t>
            </w:r>
            <w:proofErr w:type="gramEnd"/>
            <w:r>
              <w:rPr>
                <w:rFonts w:eastAsia="Calibri"/>
              </w:rPr>
              <w:t xml:space="preserve"> golden-orange beer with a</w:t>
            </w:r>
            <w:r w:rsidRPr="00386542">
              <w:rPr>
                <w:rFonts w:eastAsia="Calibri"/>
              </w:rPr>
              <w:t xml:space="preserve"> foamy white head; the basil clearly dominates the notes of </w:t>
            </w:r>
            <w:r>
              <w:rPr>
                <w:rFonts w:eastAsia="Calibri"/>
              </w:rPr>
              <w:t xml:space="preserve">this </w:t>
            </w:r>
            <w:r w:rsidRPr="00386542">
              <w:rPr>
                <w:rFonts w:eastAsia="Calibri"/>
              </w:rPr>
              <w:t xml:space="preserve">citrus </w:t>
            </w:r>
            <w:r>
              <w:rPr>
                <w:rFonts w:eastAsia="Calibri"/>
              </w:rPr>
              <w:t>Belgian style wit</w:t>
            </w:r>
            <w:r w:rsidRPr="00386542">
              <w:rPr>
                <w:rFonts w:eastAsia="Calibri"/>
              </w:rPr>
              <w:t>; light-bodied; the finish is peppery and salty with some bitterness; long not</w:t>
            </w:r>
            <w:r>
              <w:rPr>
                <w:rFonts w:eastAsia="Calibri"/>
              </w:rPr>
              <w:t>es of herbs and basil</w:t>
            </w:r>
          </w:p>
        </w:tc>
        <w:tc>
          <w:tcPr>
            <w:tcW w:w="2232" w:type="dxa"/>
            <w:gridSpan w:val="3"/>
            <w:vAlign w:val="center"/>
          </w:tcPr>
          <w:p w14:paraId="07EC5C60" w14:textId="77777777" w:rsidR="00200A50" w:rsidRPr="0082079D" w:rsidRDefault="00200A50" w:rsidP="00200A50">
            <w:pPr>
              <w:spacing w:before="2" w:after="2"/>
              <w:ind w:right="72"/>
              <w:rPr>
                <w:rFonts w:cstheme="minorHAnsi"/>
                <w:b/>
              </w:rPr>
            </w:pPr>
            <w:r w:rsidRPr="0082079D">
              <w:rPr>
                <w:rFonts w:cstheme="minorHAnsi"/>
                <w:b/>
              </w:rPr>
              <w:t>11 CHF</w:t>
            </w:r>
          </w:p>
          <w:p w14:paraId="11A0819B" w14:textId="77777777" w:rsidR="00200A50" w:rsidRDefault="00200A50" w:rsidP="00200A50">
            <w:pPr>
              <w:spacing w:before="2" w:after="2"/>
              <w:ind w:right="72"/>
              <w:rPr>
                <w:rFonts w:cstheme="minorHAnsi"/>
                <w:b/>
              </w:rPr>
            </w:pPr>
            <w:r w:rsidRPr="0082079D">
              <w:rPr>
                <w:rFonts w:cstheme="minorHAnsi"/>
              </w:rPr>
              <w:t>33cl bottle</w:t>
            </w:r>
          </w:p>
          <w:p w14:paraId="0ABDC18E" w14:textId="77777777" w:rsidR="00200A50" w:rsidRPr="0082079D" w:rsidRDefault="00200A50" w:rsidP="00D13594">
            <w:pPr>
              <w:spacing w:before="2" w:after="2"/>
              <w:ind w:right="72"/>
              <w:rPr>
                <w:rFonts w:cstheme="minorHAnsi"/>
                <w:b/>
              </w:rPr>
            </w:pPr>
          </w:p>
        </w:tc>
      </w:tr>
      <w:tr w:rsidR="00636078" w:rsidRPr="006D5918" w14:paraId="2792380A" w14:textId="77777777" w:rsidTr="00441798">
        <w:trPr>
          <w:gridAfter w:val="1"/>
          <w:wAfter w:w="38" w:type="dxa"/>
          <w:trHeight w:val="791"/>
        </w:trPr>
        <w:tc>
          <w:tcPr>
            <w:tcW w:w="8582" w:type="dxa"/>
            <w:gridSpan w:val="2"/>
            <w:vAlign w:val="center"/>
          </w:tcPr>
          <w:p w14:paraId="6443944F" w14:textId="6FDBF93F" w:rsidR="00636078" w:rsidRDefault="00636078" w:rsidP="00EF2063">
            <w:pPr>
              <w:rPr>
                <w:rFonts w:cstheme="minorHAnsi"/>
                <w:b/>
              </w:rPr>
            </w:pPr>
            <w:r w:rsidRPr="00636078">
              <w:rPr>
                <w:rFonts w:cstheme="minorHAnsi"/>
                <w:b/>
              </w:rPr>
              <w:t xml:space="preserve">La </w:t>
            </w:r>
            <w:proofErr w:type="spellStart"/>
            <w:r w:rsidRPr="00636078">
              <w:rPr>
                <w:rFonts w:cstheme="minorHAnsi"/>
                <w:b/>
              </w:rPr>
              <w:t>Voisine</w:t>
            </w:r>
            <w:proofErr w:type="spellEnd"/>
            <w:r w:rsidRPr="00636078">
              <w:rPr>
                <w:rFonts w:cstheme="minorHAnsi"/>
                <w:b/>
              </w:rPr>
              <w:t>:</w:t>
            </w:r>
            <w:r>
              <w:rPr>
                <w:rFonts w:ascii="Times" w:hAnsi="Times" w:cs="Times"/>
                <w:b/>
                <w:bCs/>
                <w:sz w:val="28"/>
                <w:szCs w:val="28"/>
              </w:rPr>
              <w:t xml:space="preserve"> </w:t>
            </w:r>
            <w:r w:rsidRPr="00636078">
              <w:rPr>
                <w:rFonts w:cstheme="minorHAnsi"/>
              </w:rPr>
              <w:t>(</w:t>
            </w:r>
            <w:proofErr w:type="spellStart"/>
            <w:r w:rsidRPr="00636078">
              <w:rPr>
                <w:rFonts w:cstheme="minorHAnsi"/>
              </w:rPr>
              <w:t>Biere</w:t>
            </w:r>
            <w:proofErr w:type="spellEnd"/>
            <w:r w:rsidRPr="00636078">
              <w:rPr>
                <w:rFonts w:cstheme="minorHAnsi"/>
              </w:rPr>
              <w:t xml:space="preserve"> </w:t>
            </w:r>
            <w:proofErr w:type="spellStart"/>
            <w:r w:rsidRPr="00636078">
              <w:rPr>
                <w:rFonts w:cstheme="minorHAnsi"/>
              </w:rPr>
              <w:t>Trois</w:t>
            </w:r>
            <w:proofErr w:type="spellEnd"/>
            <w:r w:rsidRPr="00636078">
              <w:rPr>
                <w:rFonts w:cstheme="minorHAnsi"/>
              </w:rPr>
              <w:t xml:space="preserve"> Dames CH):  Brewed with 100% </w:t>
            </w:r>
            <w:proofErr w:type="spellStart"/>
            <w:r w:rsidRPr="00636078">
              <w:rPr>
                <w:rFonts w:cstheme="minorHAnsi"/>
              </w:rPr>
              <w:t>pilsen</w:t>
            </w:r>
            <w:proofErr w:type="spellEnd"/>
            <w:r w:rsidRPr="00636078">
              <w:rPr>
                <w:rFonts w:cstheme="minorHAnsi"/>
              </w:rPr>
              <w:t xml:space="preserve"> organic pale malt.  This beer was originally made for selling in mountain chalets and restaurants around St. Croix.  It is close to a blonde ale or </w:t>
            </w:r>
            <w:proofErr w:type="spellStart"/>
            <w:r w:rsidRPr="00636078">
              <w:rPr>
                <w:rFonts w:cstheme="minorHAnsi"/>
              </w:rPr>
              <w:t>Kolsch</w:t>
            </w:r>
            <w:proofErr w:type="spellEnd"/>
            <w:r w:rsidRPr="00636078">
              <w:rPr>
                <w:rFonts w:cstheme="minorHAnsi"/>
              </w:rPr>
              <w:t>.  Perfect for Beer garden day</w:t>
            </w:r>
          </w:p>
        </w:tc>
        <w:tc>
          <w:tcPr>
            <w:tcW w:w="2232" w:type="dxa"/>
            <w:gridSpan w:val="3"/>
            <w:vAlign w:val="center"/>
          </w:tcPr>
          <w:p w14:paraId="2DC1DB53" w14:textId="77777777" w:rsidR="00636078" w:rsidRPr="0082079D" w:rsidRDefault="00636078" w:rsidP="00636078">
            <w:pPr>
              <w:spacing w:before="2" w:after="2"/>
              <w:ind w:right="72"/>
              <w:rPr>
                <w:rFonts w:cstheme="minorHAnsi"/>
                <w:b/>
              </w:rPr>
            </w:pPr>
            <w:r w:rsidRPr="0082079D">
              <w:rPr>
                <w:rFonts w:cstheme="minorHAnsi"/>
                <w:b/>
              </w:rPr>
              <w:t>11 CHF</w:t>
            </w:r>
          </w:p>
          <w:p w14:paraId="0F9D7B5C" w14:textId="0107B913" w:rsidR="00636078" w:rsidRPr="0082079D" w:rsidRDefault="00636078" w:rsidP="00636078">
            <w:pPr>
              <w:spacing w:before="2" w:after="2"/>
              <w:ind w:right="72"/>
              <w:rPr>
                <w:rFonts w:cstheme="minorHAnsi"/>
                <w:b/>
              </w:rPr>
            </w:pPr>
            <w:r w:rsidRPr="0082079D">
              <w:rPr>
                <w:rFonts w:cstheme="minorHAnsi"/>
              </w:rPr>
              <w:t>33cl bottle</w:t>
            </w:r>
          </w:p>
        </w:tc>
      </w:tr>
      <w:tr w:rsidR="00AB5E27" w:rsidRPr="006D5918" w14:paraId="58F36DFD" w14:textId="77777777" w:rsidTr="00441798">
        <w:trPr>
          <w:gridAfter w:val="1"/>
          <w:wAfter w:w="38" w:type="dxa"/>
          <w:trHeight w:val="791"/>
        </w:trPr>
        <w:tc>
          <w:tcPr>
            <w:tcW w:w="8582" w:type="dxa"/>
            <w:gridSpan w:val="2"/>
            <w:vAlign w:val="center"/>
          </w:tcPr>
          <w:p w14:paraId="34172E44" w14:textId="79431F99" w:rsidR="00AB5E27" w:rsidRPr="00AB5E27" w:rsidRDefault="00AB5E27" w:rsidP="00AB5E27">
            <w:pPr>
              <w:rPr>
                <w:rFonts w:cstheme="minorHAnsi"/>
              </w:rPr>
            </w:pPr>
            <w:proofErr w:type="spellStart"/>
            <w:r w:rsidRPr="000E4295">
              <w:rPr>
                <w:rFonts w:cstheme="minorHAnsi"/>
                <w:b/>
              </w:rPr>
              <w:t>Mannenliefde</w:t>
            </w:r>
            <w:proofErr w:type="spellEnd"/>
            <w:r w:rsidRPr="000E4295">
              <w:rPr>
                <w:rFonts w:cstheme="minorHAnsi"/>
                <w:b/>
              </w:rPr>
              <w:t>:</w:t>
            </w:r>
            <w:r>
              <w:rPr>
                <w:rFonts w:cstheme="minorHAnsi"/>
              </w:rPr>
              <w:t xml:space="preserve">  Oedipus (NL):  </w:t>
            </w:r>
            <w:r w:rsidRPr="00AB5E27">
              <w:rPr>
                <w:rFonts w:cstheme="minorHAnsi"/>
              </w:rPr>
              <w:t xml:space="preserve">Beer is for everyone. This refreshing </w:t>
            </w:r>
            <w:r w:rsidR="004D22B4">
              <w:rPr>
                <w:rFonts w:cstheme="minorHAnsi"/>
              </w:rPr>
              <w:t xml:space="preserve">6% </w:t>
            </w:r>
            <w:proofErr w:type="spellStart"/>
            <w:r w:rsidRPr="00AB5E27">
              <w:rPr>
                <w:rFonts w:cstheme="minorHAnsi"/>
              </w:rPr>
              <w:t>saison</w:t>
            </w:r>
            <w:proofErr w:type="spellEnd"/>
            <w:r w:rsidRPr="00AB5E27">
              <w:rPr>
                <w:rFonts w:cstheme="minorHAnsi"/>
              </w:rPr>
              <w:t xml:space="preserve"> is made with love and lemongrass. Open up!</w:t>
            </w:r>
          </w:p>
          <w:p w14:paraId="07F31C6B" w14:textId="77777777" w:rsidR="00AB5E27" w:rsidRDefault="00AB5E27" w:rsidP="00EF2063">
            <w:pPr>
              <w:rPr>
                <w:rFonts w:cstheme="minorHAnsi"/>
                <w:b/>
              </w:rPr>
            </w:pPr>
          </w:p>
        </w:tc>
        <w:tc>
          <w:tcPr>
            <w:tcW w:w="2232" w:type="dxa"/>
            <w:gridSpan w:val="3"/>
            <w:vAlign w:val="center"/>
          </w:tcPr>
          <w:p w14:paraId="2640D384" w14:textId="77777777" w:rsidR="004D22B4" w:rsidRPr="0082079D" w:rsidRDefault="004D22B4" w:rsidP="004D22B4">
            <w:pPr>
              <w:spacing w:before="2" w:after="2"/>
              <w:ind w:right="72"/>
              <w:rPr>
                <w:rFonts w:cstheme="minorHAnsi"/>
                <w:b/>
              </w:rPr>
            </w:pPr>
            <w:r w:rsidRPr="0082079D">
              <w:rPr>
                <w:rFonts w:cstheme="minorHAnsi"/>
                <w:b/>
              </w:rPr>
              <w:t>11 CHF</w:t>
            </w:r>
          </w:p>
          <w:p w14:paraId="1495FC0E" w14:textId="1FFF267A" w:rsidR="00AB5E27" w:rsidRPr="0082079D" w:rsidRDefault="004D22B4" w:rsidP="004D22B4">
            <w:pPr>
              <w:spacing w:before="2" w:after="2"/>
              <w:ind w:right="72"/>
              <w:rPr>
                <w:rFonts w:cstheme="minorHAnsi"/>
                <w:b/>
              </w:rPr>
            </w:pPr>
            <w:r w:rsidRPr="0082079D">
              <w:rPr>
                <w:rFonts w:cstheme="minorHAnsi"/>
              </w:rPr>
              <w:t>33cl bottle</w:t>
            </w:r>
          </w:p>
        </w:tc>
      </w:tr>
      <w:tr w:rsidR="003A5D0E" w:rsidRPr="006D5918" w14:paraId="2053654F" w14:textId="77777777" w:rsidTr="00441798">
        <w:trPr>
          <w:gridAfter w:val="1"/>
          <w:wAfter w:w="38" w:type="dxa"/>
          <w:trHeight w:val="791"/>
        </w:trPr>
        <w:tc>
          <w:tcPr>
            <w:tcW w:w="8582" w:type="dxa"/>
            <w:gridSpan w:val="2"/>
            <w:vAlign w:val="center"/>
          </w:tcPr>
          <w:p w14:paraId="7708950E" w14:textId="0567EA7E" w:rsidR="003A5D0E" w:rsidRPr="003A5D0E" w:rsidRDefault="003A5D0E" w:rsidP="00EF2063">
            <w:pPr>
              <w:rPr>
                <w:rFonts w:ascii="Times" w:eastAsia="Times New Roman" w:hAnsi="Times" w:cs="Times New Roman"/>
                <w:sz w:val="20"/>
                <w:szCs w:val="20"/>
              </w:rPr>
            </w:pPr>
            <w:r w:rsidRPr="003A5D0E">
              <w:rPr>
                <w:rFonts w:cstheme="minorHAnsi"/>
                <w:b/>
              </w:rPr>
              <w:t>P017-GL-HMBO</w:t>
            </w:r>
            <w:r>
              <w:rPr>
                <w:rFonts w:cstheme="minorHAnsi"/>
                <w:b/>
              </w:rPr>
              <w:t xml:space="preserve">:  </w:t>
            </w:r>
            <w:r w:rsidRPr="003A5D0E">
              <w:rPr>
                <w:rFonts w:cstheme="minorHAnsi"/>
              </w:rPr>
              <w:t>Oedipus (NL) &amp; Great Leap brewing (CN):</w:t>
            </w:r>
            <w:r>
              <w:rPr>
                <w:rFonts w:cstheme="minorHAnsi"/>
              </w:rPr>
              <w:t xml:space="preserve">  </w:t>
            </w:r>
            <w:r w:rsidRPr="003A5D0E">
              <w:rPr>
                <w:rFonts w:cstheme="minorHAnsi"/>
              </w:rPr>
              <w:t xml:space="preserve">Planet Oedipus </w:t>
            </w:r>
            <w:proofErr w:type="spellStart"/>
            <w:r w:rsidRPr="003A5D0E">
              <w:rPr>
                <w:rFonts w:cstheme="minorHAnsi"/>
              </w:rPr>
              <w:t>Lifeform</w:t>
            </w:r>
            <w:proofErr w:type="spellEnd"/>
            <w:r w:rsidRPr="003A5D0E">
              <w:rPr>
                <w:rFonts w:cstheme="minorHAnsi"/>
              </w:rPr>
              <w:t xml:space="preserve"> No. 1 </w:t>
            </w:r>
            <w:r w:rsidR="004D22B4">
              <w:rPr>
                <w:rFonts w:cstheme="minorHAnsi"/>
              </w:rPr>
              <w:t>–</w:t>
            </w:r>
            <w:r w:rsidRPr="003A5D0E">
              <w:rPr>
                <w:rFonts w:cstheme="minorHAnsi"/>
              </w:rPr>
              <w:t xml:space="preserve"> Number one out the six collaborations brewed during Planet Oedipus Festival 2017 is a Black Golden Ale with Honey &amp; Sichuan Pepp</w:t>
            </w:r>
            <w:r>
              <w:rPr>
                <w:rFonts w:cstheme="minorHAnsi"/>
              </w:rPr>
              <w:t>er.</w:t>
            </w:r>
          </w:p>
        </w:tc>
        <w:tc>
          <w:tcPr>
            <w:tcW w:w="2232" w:type="dxa"/>
            <w:gridSpan w:val="3"/>
            <w:vAlign w:val="center"/>
          </w:tcPr>
          <w:p w14:paraId="0695EE62" w14:textId="77777777" w:rsidR="003A5D0E" w:rsidRPr="0082079D" w:rsidRDefault="003A5D0E" w:rsidP="003A5D0E">
            <w:pPr>
              <w:spacing w:before="2" w:after="2"/>
              <w:ind w:right="72"/>
              <w:rPr>
                <w:rFonts w:cstheme="minorHAnsi"/>
                <w:b/>
              </w:rPr>
            </w:pPr>
            <w:r w:rsidRPr="0082079D">
              <w:rPr>
                <w:rFonts w:cstheme="minorHAnsi"/>
                <w:b/>
              </w:rPr>
              <w:t>12 CHF</w:t>
            </w:r>
          </w:p>
          <w:p w14:paraId="1F4B2190" w14:textId="40E6E7FD" w:rsidR="003A5D0E" w:rsidRPr="0082079D" w:rsidRDefault="003A5D0E" w:rsidP="003A5D0E">
            <w:pPr>
              <w:spacing w:before="2" w:after="2"/>
              <w:ind w:right="72"/>
              <w:rPr>
                <w:rFonts w:cstheme="minorHAnsi"/>
                <w:b/>
              </w:rPr>
            </w:pPr>
            <w:r w:rsidRPr="0082079D">
              <w:rPr>
                <w:rFonts w:cstheme="minorHAnsi"/>
              </w:rPr>
              <w:t>33cl bottle</w:t>
            </w:r>
          </w:p>
        </w:tc>
      </w:tr>
      <w:tr w:rsidR="00D41782" w:rsidRPr="006D5918" w14:paraId="3A6CA637" w14:textId="77777777" w:rsidTr="00441798">
        <w:trPr>
          <w:gridAfter w:val="1"/>
          <w:wAfter w:w="38" w:type="dxa"/>
          <w:trHeight w:val="791"/>
        </w:trPr>
        <w:tc>
          <w:tcPr>
            <w:tcW w:w="8582" w:type="dxa"/>
            <w:gridSpan w:val="2"/>
            <w:vAlign w:val="center"/>
          </w:tcPr>
          <w:p w14:paraId="34799286" w14:textId="72F271C8" w:rsidR="00D41782" w:rsidRPr="00D41782" w:rsidRDefault="00D41782" w:rsidP="00D41782">
            <w:pPr>
              <w:rPr>
                <w:rFonts w:eastAsia="Calibri"/>
              </w:rPr>
            </w:pPr>
            <w:r w:rsidRPr="00D41782">
              <w:rPr>
                <w:rFonts w:cstheme="minorHAnsi"/>
                <w:b/>
              </w:rPr>
              <w:t>Fred‘s Cream Ale</w:t>
            </w:r>
            <w:r>
              <w:rPr>
                <w:rFonts w:cstheme="minorHAnsi"/>
                <w:b/>
              </w:rPr>
              <w:t xml:space="preserve">:  </w:t>
            </w:r>
            <w:r>
              <w:rPr>
                <w:rFonts w:eastAsia="Calibri"/>
              </w:rPr>
              <w:t>Blackwell (CH</w:t>
            </w:r>
            <w:r w:rsidRPr="00D41782">
              <w:rPr>
                <w:rFonts w:eastAsia="Calibri"/>
              </w:rPr>
              <w:t xml:space="preserve">):  Collaboration project brewed together with the </w:t>
            </w:r>
            <w:proofErr w:type="spellStart"/>
            <w:r w:rsidRPr="00D41782">
              <w:rPr>
                <w:rFonts w:eastAsia="Calibri"/>
              </w:rPr>
              <w:t>Thuner</w:t>
            </w:r>
            <w:proofErr w:type="spellEnd"/>
            <w:r w:rsidRPr="00D41782">
              <w:rPr>
                <w:rFonts w:eastAsia="Calibri"/>
              </w:rPr>
              <w:t xml:space="preserve"> Homebrew Club for the 1</w:t>
            </w:r>
            <w:r w:rsidRPr="00201E26">
              <w:rPr>
                <w:rFonts w:eastAsia="Calibri"/>
                <w:vertAlign w:val="superscript"/>
              </w:rPr>
              <w:t>st</w:t>
            </w:r>
            <w:r w:rsidRPr="00D41782">
              <w:rPr>
                <w:rFonts w:eastAsia="Calibri"/>
              </w:rPr>
              <w:t xml:space="preserve"> Craft</w:t>
            </w:r>
            <w:r>
              <w:rPr>
                <w:rFonts w:eastAsia="Calibri"/>
              </w:rPr>
              <w:t xml:space="preserve"> </w:t>
            </w:r>
            <w:r w:rsidRPr="00D41782">
              <w:rPr>
                <w:rFonts w:eastAsia="Calibri"/>
              </w:rPr>
              <w:t xml:space="preserve">Beer Festival </w:t>
            </w:r>
            <w:proofErr w:type="spellStart"/>
            <w:r w:rsidRPr="00D41782">
              <w:rPr>
                <w:rFonts w:eastAsia="Calibri"/>
              </w:rPr>
              <w:t>Thun</w:t>
            </w:r>
            <w:proofErr w:type="spellEnd"/>
            <w:r w:rsidRPr="00D41782">
              <w:rPr>
                <w:rFonts w:eastAsia="Calibri"/>
              </w:rPr>
              <w:t>. A top-fermented beer with the character of a Lager beer. Slightly</w:t>
            </w:r>
            <w:r>
              <w:rPr>
                <w:rFonts w:eastAsia="Calibri"/>
              </w:rPr>
              <w:t xml:space="preserve"> malty, amber in color and very </w:t>
            </w:r>
            <w:r w:rsidRPr="00D41782">
              <w:rPr>
                <w:rFonts w:eastAsia="Calibri"/>
              </w:rPr>
              <w:t xml:space="preserve">easy drinkable. </w:t>
            </w:r>
          </w:p>
        </w:tc>
        <w:tc>
          <w:tcPr>
            <w:tcW w:w="2232" w:type="dxa"/>
            <w:gridSpan w:val="3"/>
            <w:vAlign w:val="center"/>
          </w:tcPr>
          <w:p w14:paraId="64CBFA6D" w14:textId="77777777" w:rsidR="00D41782" w:rsidRDefault="00D41782" w:rsidP="003F2F76">
            <w:pPr>
              <w:spacing w:before="2" w:after="2"/>
              <w:ind w:right="72"/>
              <w:rPr>
                <w:rFonts w:cstheme="minorHAnsi"/>
                <w:b/>
              </w:rPr>
            </w:pPr>
            <w:r>
              <w:rPr>
                <w:rFonts w:cstheme="minorHAnsi"/>
                <w:b/>
              </w:rPr>
              <w:t xml:space="preserve">10 CHF </w:t>
            </w:r>
          </w:p>
          <w:p w14:paraId="36F6F047" w14:textId="00530796" w:rsidR="00D41782" w:rsidRPr="0082079D" w:rsidRDefault="00D41782" w:rsidP="003F2F76">
            <w:pPr>
              <w:spacing w:before="2" w:after="2"/>
              <w:ind w:right="72"/>
              <w:rPr>
                <w:rFonts w:cstheme="minorHAnsi"/>
                <w:b/>
              </w:rPr>
            </w:pPr>
            <w:r>
              <w:rPr>
                <w:rFonts w:cstheme="minorHAnsi"/>
                <w:b/>
              </w:rPr>
              <w:t xml:space="preserve">33cl bottle </w:t>
            </w:r>
          </w:p>
        </w:tc>
      </w:tr>
      <w:tr w:rsidR="00F444B6" w:rsidRPr="006D5918" w14:paraId="520DCD90" w14:textId="77777777" w:rsidTr="00441798">
        <w:trPr>
          <w:gridAfter w:val="1"/>
          <w:wAfter w:w="38" w:type="dxa"/>
          <w:trHeight w:val="791"/>
        </w:trPr>
        <w:tc>
          <w:tcPr>
            <w:tcW w:w="8582" w:type="dxa"/>
            <w:gridSpan w:val="2"/>
            <w:vAlign w:val="center"/>
          </w:tcPr>
          <w:p w14:paraId="7693E679" w14:textId="36284FF7" w:rsidR="00F444B6" w:rsidRPr="00D41782" w:rsidRDefault="00F444B6" w:rsidP="00F444B6">
            <w:pPr>
              <w:rPr>
                <w:rFonts w:eastAsia="Calibri"/>
              </w:rPr>
            </w:pPr>
            <w:r>
              <w:rPr>
                <w:rFonts w:eastAsia="Calibri" w:cstheme="minorHAnsi"/>
                <w:b/>
              </w:rPr>
              <w:t>Preach Berline</w:t>
            </w:r>
            <w:r w:rsidR="00D41782">
              <w:rPr>
                <w:rFonts w:eastAsia="Calibri" w:cstheme="minorHAnsi"/>
                <w:b/>
              </w:rPr>
              <w:t>r Weiss</w:t>
            </w:r>
            <w:proofErr w:type="gramStart"/>
            <w:r>
              <w:rPr>
                <w:rFonts w:eastAsia="Calibri" w:cstheme="minorHAnsi"/>
                <w:b/>
              </w:rPr>
              <w:t xml:space="preserve">: </w:t>
            </w:r>
            <w:r>
              <w:rPr>
                <w:rFonts w:eastAsia="Calibri"/>
              </w:rPr>
              <w:t xml:space="preserve">  Blackwell</w:t>
            </w:r>
            <w:proofErr w:type="gramEnd"/>
            <w:r>
              <w:rPr>
                <w:rFonts w:eastAsia="Calibri"/>
              </w:rPr>
              <w:t xml:space="preserve"> (CH</w:t>
            </w:r>
            <w:r w:rsidRPr="00D41782">
              <w:rPr>
                <w:rFonts w:eastAsia="Calibri"/>
              </w:rPr>
              <w:t xml:space="preserve">):  Light sour beer with peaches in the style of a Berliner </w:t>
            </w:r>
            <w:proofErr w:type="spellStart"/>
            <w:r w:rsidRPr="00D41782">
              <w:rPr>
                <w:rFonts w:eastAsia="Calibri"/>
              </w:rPr>
              <w:t>Weisse</w:t>
            </w:r>
            <w:proofErr w:type="spellEnd"/>
            <w:r w:rsidRPr="00D41782">
              <w:rPr>
                <w:rFonts w:eastAsia="Calibri"/>
              </w:rPr>
              <w:t xml:space="preserve">.  Fruity aroma and a light body. Hint of sourness in the finish. </w:t>
            </w:r>
          </w:p>
          <w:p w14:paraId="4958809E" w14:textId="77777777" w:rsidR="00F444B6" w:rsidRDefault="00F444B6" w:rsidP="00EF2063">
            <w:pPr>
              <w:rPr>
                <w:rFonts w:cstheme="minorHAnsi"/>
                <w:b/>
              </w:rPr>
            </w:pPr>
          </w:p>
        </w:tc>
        <w:tc>
          <w:tcPr>
            <w:tcW w:w="2232" w:type="dxa"/>
            <w:gridSpan w:val="3"/>
            <w:vAlign w:val="center"/>
          </w:tcPr>
          <w:p w14:paraId="6F78AEBB" w14:textId="77777777" w:rsidR="00F444B6" w:rsidRPr="0082079D" w:rsidRDefault="00F444B6" w:rsidP="00F444B6">
            <w:pPr>
              <w:spacing w:before="2" w:after="2"/>
              <w:ind w:right="72"/>
              <w:rPr>
                <w:rFonts w:cstheme="minorHAnsi"/>
                <w:b/>
              </w:rPr>
            </w:pPr>
            <w:r w:rsidRPr="0082079D">
              <w:rPr>
                <w:rFonts w:cstheme="minorHAnsi"/>
                <w:b/>
              </w:rPr>
              <w:t>11 CHF</w:t>
            </w:r>
          </w:p>
          <w:p w14:paraId="634B1266" w14:textId="03D4267C" w:rsidR="00F444B6" w:rsidRPr="0082079D" w:rsidRDefault="00F444B6" w:rsidP="003F2F76">
            <w:pPr>
              <w:spacing w:before="2" w:after="2"/>
              <w:ind w:right="72"/>
              <w:rPr>
                <w:rFonts w:cstheme="minorHAnsi"/>
                <w:b/>
              </w:rPr>
            </w:pPr>
            <w:r w:rsidRPr="0082079D">
              <w:rPr>
                <w:rFonts w:cstheme="minorHAnsi"/>
              </w:rPr>
              <w:t>33cl bottle</w:t>
            </w:r>
          </w:p>
        </w:tc>
      </w:tr>
      <w:tr w:rsidR="00F444B6" w:rsidRPr="006D5918" w14:paraId="06D563A1" w14:textId="77777777" w:rsidTr="00441798">
        <w:trPr>
          <w:gridAfter w:val="1"/>
          <w:wAfter w:w="38" w:type="dxa"/>
        </w:trPr>
        <w:tc>
          <w:tcPr>
            <w:tcW w:w="8582" w:type="dxa"/>
            <w:gridSpan w:val="2"/>
            <w:vAlign w:val="center"/>
          </w:tcPr>
          <w:p w14:paraId="504140EA" w14:textId="0F165A5D" w:rsidR="00F444B6" w:rsidRPr="00B804F0" w:rsidRDefault="00F444B6" w:rsidP="00B804F0">
            <w:pPr>
              <w:spacing w:after="120"/>
              <w:ind w:right="414"/>
              <w:rPr>
                <w:rFonts w:eastAsia="Calibri" w:cstheme="minorHAnsi"/>
                <w:b/>
              </w:rPr>
            </w:pPr>
            <w:r>
              <w:rPr>
                <w:rFonts w:eastAsia="Calibri" w:cstheme="minorHAnsi"/>
                <w:b/>
                <w:color w:val="7030A0"/>
                <w:sz w:val="28"/>
                <w:szCs w:val="28"/>
              </w:rPr>
              <w:t xml:space="preserve">Semi </w:t>
            </w:r>
            <w:r w:rsidRPr="006D5918">
              <w:rPr>
                <w:rFonts w:eastAsia="Calibri" w:cstheme="minorHAnsi"/>
                <w:b/>
                <w:color w:val="7030A0"/>
                <w:sz w:val="28"/>
                <w:szCs w:val="28"/>
              </w:rPr>
              <w:t>Bitter Beers</w:t>
            </w:r>
          </w:p>
        </w:tc>
        <w:tc>
          <w:tcPr>
            <w:tcW w:w="2232" w:type="dxa"/>
            <w:gridSpan w:val="3"/>
            <w:vAlign w:val="center"/>
          </w:tcPr>
          <w:p w14:paraId="72642466" w14:textId="54D9F990" w:rsidR="00F444B6" w:rsidRPr="0082079D" w:rsidRDefault="00F444B6" w:rsidP="0007551E">
            <w:pPr>
              <w:spacing w:before="2" w:after="2"/>
              <w:ind w:right="72"/>
              <w:rPr>
                <w:rFonts w:cstheme="minorHAnsi"/>
                <w:b/>
              </w:rPr>
            </w:pPr>
          </w:p>
        </w:tc>
      </w:tr>
      <w:tr w:rsidR="00F444B6" w:rsidRPr="006D5918" w14:paraId="106A988E" w14:textId="77777777" w:rsidTr="00441798">
        <w:tc>
          <w:tcPr>
            <w:tcW w:w="8582" w:type="dxa"/>
            <w:gridSpan w:val="2"/>
          </w:tcPr>
          <w:p w14:paraId="68950910" w14:textId="6153218E" w:rsidR="00F444B6" w:rsidRPr="0082079D" w:rsidRDefault="00775BE0" w:rsidP="00377359">
            <w:pPr>
              <w:spacing w:after="120"/>
              <w:ind w:right="414"/>
              <w:rPr>
                <w:rFonts w:eastAsia="Calibri" w:cstheme="minorHAnsi"/>
                <w:b/>
              </w:rPr>
            </w:pPr>
            <w:r>
              <w:rPr>
                <w:rFonts w:eastAsia="Calibri" w:cstheme="minorHAnsi"/>
                <w:b/>
              </w:rPr>
              <w:t>Wa</w:t>
            </w:r>
            <w:r w:rsidR="00F444B6">
              <w:rPr>
                <w:rFonts w:eastAsia="Calibri" w:cstheme="minorHAnsi"/>
                <w:b/>
              </w:rPr>
              <w:t>n</w:t>
            </w:r>
            <w:r>
              <w:rPr>
                <w:rFonts w:eastAsia="Calibri" w:cstheme="minorHAnsi"/>
                <w:b/>
              </w:rPr>
              <w:t>d</w:t>
            </w:r>
            <w:r w:rsidR="00F444B6">
              <w:rPr>
                <w:rFonts w:eastAsia="Calibri" w:cstheme="minorHAnsi"/>
                <w:b/>
              </w:rPr>
              <w:t>er</w:t>
            </w:r>
            <w:r w:rsidR="00F444B6" w:rsidRPr="0082079D">
              <w:rPr>
                <w:rFonts w:eastAsia="Calibri" w:cstheme="minorHAnsi"/>
                <w:b/>
              </w:rPr>
              <w:t xml:space="preserve">lust: </w:t>
            </w:r>
            <w:r w:rsidR="00F444B6" w:rsidRPr="0082079D">
              <w:rPr>
                <w:rFonts w:eastAsia="Calibri"/>
              </w:rPr>
              <w:t>Bier Factory (</w:t>
            </w:r>
            <w:proofErr w:type="spellStart"/>
            <w:r w:rsidR="00F444B6" w:rsidRPr="0082079D">
              <w:rPr>
                <w:rFonts w:eastAsia="Calibri"/>
              </w:rPr>
              <w:t>Rapperswil</w:t>
            </w:r>
            <w:proofErr w:type="spellEnd"/>
            <w:r w:rsidR="00F444B6" w:rsidRPr="0082079D">
              <w:rPr>
                <w:rFonts w:eastAsia="Calibri"/>
              </w:rPr>
              <w:t>, CH):  Is a light dry hopped Swiss Pale Ale.  Its super refreshing, not over-the-top, not aggressive, yet it’s a beer with true character.  Wanderlus</w:t>
            </w:r>
            <w:r w:rsidR="00F444B6">
              <w:rPr>
                <w:rFonts w:eastAsia="Calibri"/>
              </w:rPr>
              <w:t>t</w:t>
            </w:r>
            <w:r w:rsidR="00F444B6" w:rsidRPr="0082079D">
              <w:rPr>
                <w:rFonts w:eastAsia="Calibri"/>
              </w:rPr>
              <w:t xml:space="preserve"> makes you yearn for more beer adventure in your life.</w:t>
            </w:r>
          </w:p>
        </w:tc>
        <w:tc>
          <w:tcPr>
            <w:tcW w:w="2270" w:type="dxa"/>
            <w:gridSpan w:val="4"/>
          </w:tcPr>
          <w:p w14:paraId="70B8F79D" w14:textId="19DA590D" w:rsidR="00F444B6" w:rsidRPr="0082079D" w:rsidRDefault="00F444B6" w:rsidP="001D0795">
            <w:pPr>
              <w:spacing w:before="60" w:after="60"/>
              <w:ind w:right="-18"/>
              <w:rPr>
                <w:rFonts w:cstheme="minorHAnsi"/>
                <w:b/>
              </w:rPr>
            </w:pPr>
            <w:r>
              <w:rPr>
                <w:rFonts w:cstheme="minorHAnsi"/>
                <w:b/>
              </w:rPr>
              <w:t>1</w:t>
            </w:r>
            <w:r w:rsidRPr="0082079D">
              <w:rPr>
                <w:rFonts w:cstheme="minorHAnsi"/>
                <w:b/>
              </w:rPr>
              <w:t>1CHF</w:t>
            </w:r>
          </w:p>
          <w:p w14:paraId="3889901E" w14:textId="3A5922BC" w:rsidR="00F444B6" w:rsidRPr="0082079D" w:rsidRDefault="00F444B6" w:rsidP="008F05DD">
            <w:pPr>
              <w:spacing w:before="60" w:after="60"/>
              <w:ind w:right="-18"/>
              <w:rPr>
                <w:rFonts w:cstheme="minorHAnsi"/>
              </w:rPr>
            </w:pPr>
            <w:r w:rsidRPr="0082079D">
              <w:rPr>
                <w:rFonts w:cstheme="minorHAnsi"/>
              </w:rPr>
              <w:t>33cl bottle</w:t>
            </w:r>
          </w:p>
        </w:tc>
      </w:tr>
      <w:tr w:rsidR="00446645" w:rsidRPr="006D5918" w14:paraId="60F173A4" w14:textId="77777777" w:rsidTr="00441798">
        <w:tc>
          <w:tcPr>
            <w:tcW w:w="8582" w:type="dxa"/>
            <w:gridSpan w:val="2"/>
          </w:tcPr>
          <w:p w14:paraId="57A26F2C" w14:textId="656461CB" w:rsidR="00446645" w:rsidRPr="0082079D" w:rsidRDefault="00446645" w:rsidP="00377359">
            <w:pPr>
              <w:spacing w:after="120"/>
              <w:ind w:right="414"/>
              <w:rPr>
                <w:rFonts w:eastAsia="Calibri"/>
                <w:b/>
              </w:rPr>
            </w:pPr>
            <w:proofErr w:type="spellStart"/>
            <w:r>
              <w:rPr>
                <w:rFonts w:eastAsia="Calibri"/>
                <w:b/>
              </w:rPr>
              <w:t>Sublimo</w:t>
            </w:r>
            <w:proofErr w:type="spellEnd"/>
            <w:proofErr w:type="gramStart"/>
            <w:r>
              <w:rPr>
                <w:rFonts w:eastAsia="Calibri"/>
                <w:b/>
              </w:rPr>
              <w:t xml:space="preserve">: </w:t>
            </w:r>
            <w:r>
              <w:rPr>
                <w:rFonts w:cstheme="minorHAnsi"/>
                <w:b/>
              </w:rPr>
              <w:t>:</w:t>
            </w:r>
            <w:proofErr w:type="gramEnd"/>
            <w:r>
              <w:rPr>
                <w:rFonts w:cstheme="minorHAnsi"/>
                <w:b/>
              </w:rPr>
              <w:t xml:space="preserve"> </w:t>
            </w:r>
            <w:proofErr w:type="spellStart"/>
            <w:r w:rsidRPr="00CC1DF6">
              <w:rPr>
                <w:rFonts w:eastAsia="Calibri" w:cstheme="minorHAnsi"/>
              </w:rPr>
              <w:t>Stigbergets</w:t>
            </w:r>
            <w:proofErr w:type="spellEnd"/>
            <w:r w:rsidRPr="00CC1DF6">
              <w:rPr>
                <w:rFonts w:eastAsia="Calibri" w:cstheme="minorHAnsi"/>
              </w:rPr>
              <w:t xml:space="preserve"> (SE</w:t>
            </w:r>
            <w:r>
              <w:rPr>
                <w:rFonts w:eastAsia="Calibri" w:cstheme="minorHAnsi"/>
              </w:rPr>
              <w:t xml:space="preserve">):  A well balanced APA with </w:t>
            </w:r>
            <w:proofErr w:type="spellStart"/>
            <w:r w:rsidRPr="00446645">
              <w:rPr>
                <w:rFonts w:eastAsia="Calibri" w:cstheme="minorHAnsi"/>
              </w:rPr>
              <w:t>citra</w:t>
            </w:r>
            <w:proofErr w:type="spellEnd"/>
            <w:r w:rsidRPr="00446645">
              <w:rPr>
                <w:rFonts w:eastAsia="Calibri" w:cstheme="minorHAnsi"/>
              </w:rPr>
              <w:t xml:space="preserve">, mosaic and </w:t>
            </w:r>
            <w:proofErr w:type="spellStart"/>
            <w:r w:rsidRPr="00446645">
              <w:rPr>
                <w:rFonts w:eastAsia="Calibri" w:cstheme="minorHAnsi"/>
              </w:rPr>
              <w:t>eucanot</w:t>
            </w:r>
            <w:proofErr w:type="spellEnd"/>
            <w:r>
              <w:rPr>
                <w:rFonts w:eastAsia="Calibri" w:cstheme="minorHAnsi"/>
              </w:rPr>
              <w:t xml:space="preserve"> hops.  Super fun easy drinking beer.</w:t>
            </w:r>
          </w:p>
        </w:tc>
        <w:tc>
          <w:tcPr>
            <w:tcW w:w="2270" w:type="dxa"/>
            <w:gridSpan w:val="4"/>
          </w:tcPr>
          <w:p w14:paraId="4A41C108" w14:textId="77777777" w:rsidR="00446645" w:rsidRPr="0082079D" w:rsidRDefault="00446645" w:rsidP="00446645">
            <w:pPr>
              <w:spacing w:before="60" w:after="60"/>
              <w:ind w:right="-18"/>
              <w:rPr>
                <w:rFonts w:cstheme="minorHAnsi"/>
                <w:b/>
              </w:rPr>
            </w:pPr>
            <w:r>
              <w:rPr>
                <w:rFonts w:cstheme="minorHAnsi"/>
                <w:b/>
              </w:rPr>
              <w:t>1</w:t>
            </w:r>
            <w:r w:rsidRPr="0082079D">
              <w:rPr>
                <w:rFonts w:cstheme="minorHAnsi"/>
                <w:b/>
              </w:rPr>
              <w:t>1CHF</w:t>
            </w:r>
          </w:p>
          <w:p w14:paraId="0D8FCE7E" w14:textId="5797282C" w:rsidR="00446645" w:rsidRDefault="00446645" w:rsidP="00446645">
            <w:pPr>
              <w:spacing w:before="60" w:after="60"/>
              <w:ind w:right="-18"/>
              <w:rPr>
                <w:rFonts w:cstheme="minorHAnsi"/>
                <w:b/>
              </w:rPr>
            </w:pPr>
            <w:r w:rsidRPr="0082079D">
              <w:rPr>
                <w:rFonts w:cstheme="minorHAnsi"/>
              </w:rPr>
              <w:t>33cl bottle</w:t>
            </w:r>
          </w:p>
        </w:tc>
      </w:tr>
      <w:tr w:rsidR="00DC3BF4" w:rsidRPr="006D5918" w14:paraId="5C3EA270" w14:textId="77777777" w:rsidTr="00441798">
        <w:tc>
          <w:tcPr>
            <w:tcW w:w="8582" w:type="dxa"/>
            <w:gridSpan w:val="2"/>
          </w:tcPr>
          <w:p w14:paraId="69EA806C" w14:textId="77777777" w:rsidR="00DC3BF4" w:rsidRPr="0008077B" w:rsidRDefault="00DC3BF4" w:rsidP="00DC3BF4">
            <w:pPr>
              <w:rPr>
                <w:rFonts w:eastAsia="Times New Roman" w:cs="Arial"/>
                <w:color w:val="222222"/>
                <w:sz w:val="23"/>
                <w:szCs w:val="23"/>
                <w:shd w:val="clear" w:color="auto" w:fill="FFFFFF"/>
              </w:rPr>
            </w:pPr>
            <w:proofErr w:type="spellStart"/>
            <w:r>
              <w:rPr>
                <w:rFonts w:eastAsia="Calibri" w:cs="Times New Roman"/>
                <w:b/>
              </w:rPr>
              <w:t>Dikke</w:t>
            </w:r>
            <w:proofErr w:type="spellEnd"/>
            <w:r>
              <w:rPr>
                <w:rFonts w:eastAsia="Calibri" w:cs="Times New Roman"/>
                <w:b/>
              </w:rPr>
              <w:t xml:space="preserve"> </w:t>
            </w:r>
            <w:proofErr w:type="spellStart"/>
            <w:r>
              <w:rPr>
                <w:rFonts w:eastAsia="Calibri" w:cs="Times New Roman"/>
                <w:b/>
              </w:rPr>
              <w:t>Lul</w:t>
            </w:r>
            <w:proofErr w:type="spellEnd"/>
            <w:r>
              <w:rPr>
                <w:rFonts w:eastAsia="Calibri" w:cs="Times New Roman"/>
                <w:b/>
              </w:rPr>
              <w:t xml:space="preserve"> 3 Bier:  </w:t>
            </w:r>
            <w:r w:rsidRPr="0025569E">
              <w:rPr>
                <w:rFonts w:eastAsia="Times New Roman" w:cstheme="minorHAnsi"/>
                <w:shd w:val="clear" w:color="auto" w:fill="FFFFFF"/>
              </w:rPr>
              <w:t xml:space="preserve">Het </w:t>
            </w:r>
            <w:proofErr w:type="spellStart"/>
            <w:r w:rsidRPr="0025569E">
              <w:rPr>
                <w:rFonts w:eastAsia="Times New Roman" w:cstheme="minorHAnsi"/>
                <w:shd w:val="clear" w:color="auto" w:fill="FFFFFF"/>
              </w:rPr>
              <w:t>Uiltje</w:t>
            </w:r>
            <w:proofErr w:type="spellEnd"/>
            <w:r w:rsidRPr="0025569E">
              <w:rPr>
                <w:rFonts w:eastAsia="Times New Roman" w:cstheme="minorHAnsi"/>
                <w:shd w:val="clear" w:color="auto" w:fill="FFFFFF"/>
              </w:rPr>
              <w:t xml:space="preserve"> (NL)</w:t>
            </w:r>
            <w:r>
              <w:rPr>
                <w:rFonts w:eastAsia="Times New Roman" w:cstheme="minorHAnsi"/>
                <w:shd w:val="clear" w:color="auto" w:fill="FFFFFF"/>
              </w:rPr>
              <w:t xml:space="preserve">:  </w:t>
            </w:r>
            <w:r w:rsidRPr="0008077B">
              <w:rPr>
                <w:rFonts w:eastAsia="Times New Roman" w:cs="Arial"/>
                <w:color w:val="222222"/>
                <w:sz w:val="23"/>
                <w:szCs w:val="23"/>
                <w:shd w:val="clear" w:color="auto" w:fill="FFFFFF"/>
              </w:rPr>
              <w:t>Awesome hop forward and dry-ridiculously-hopped American Pale Ale. Light/medium bodied and a lot of dank hops in it. The good stuff ☺</w:t>
            </w:r>
          </w:p>
          <w:p w14:paraId="2D2453AB" w14:textId="77777777" w:rsidR="00DC3BF4" w:rsidRDefault="00DC3BF4" w:rsidP="00377359">
            <w:pPr>
              <w:spacing w:after="120"/>
              <w:ind w:right="414"/>
              <w:rPr>
                <w:rFonts w:eastAsia="Calibri"/>
                <w:b/>
              </w:rPr>
            </w:pPr>
          </w:p>
        </w:tc>
        <w:tc>
          <w:tcPr>
            <w:tcW w:w="2270" w:type="dxa"/>
            <w:gridSpan w:val="4"/>
          </w:tcPr>
          <w:p w14:paraId="3BD06CC8" w14:textId="77777777" w:rsidR="00DC3BF4" w:rsidRPr="0082079D" w:rsidRDefault="00DC3BF4" w:rsidP="00DC3BF4">
            <w:pPr>
              <w:spacing w:before="60" w:after="60"/>
              <w:ind w:right="-18"/>
              <w:rPr>
                <w:rFonts w:cstheme="minorHAnsi"/>
                <w:b/>
              </w:rPr>
            </w:pPr>
            <w:r>
              <w:rPr>
                <w:rFonts w:cstheme="minorHAnsi"/>
                <w:b/>
              </w:rPr>
              <w:t>1</w:t>
            </w:r>
            <w:r w:rsidRPr="0082079D">
              <w:rPr>
                <w:rFonts w:cstheme="minorHAnsi"/>
                <w:b/>
              </w:rPr>
              <w:t>1CHF</w:t>
            </w:r>
          </w:p>
          <w:p w14:paraId="65AA95B8" w14:textId="45EA091A" w:rsidR="00DC3BF4" w:rsidRDefault="00DC3BF4" w:rsidP="00DC3BF4">
            <w:pPr>
              <w:spacing w:before="60" w:after="60"/>
              <w:ind w:right="-18"/>
              <w:rPr>
                <w:rFonts w:cstheme="minorHAnsi"/>
                <w:b/>
              </w:rPr>
            </w:pPr>
            <w:r w:rsidRPr="0082079D">
              <w:rPr>
                <w:rFonts w:cstheme="minorHAnsi"/>
              </w:rPr>
              <w:t>33cl bottle</w:t>
            </w:r>
          </w:p>
        </w:tc>
      </w:tr>
      <w:tr w:rsidR="00FD3CFD" w:rsidRPr="006D5918" w14:paraId="32D957E5" w14:textId="77777777" w:rsidTr="00441798">
        <w:tc>
          <w:tcPr>
            <w:tcW w:w="8582" w:type="dxa"/>
            <w:gridSpan w:val="2"/>
          </w:tcPr>
          <w:p w14:paraId="570DB612" w14:textId="77777777" w:rsidR="00FD3CFD" w:rsidRDefault="00FD3CFD" w:rsidP="00FD3CFD">
            <w:pPr>
              <w:spacing w:after="120"/>
              <w:ind w:right="414"/>
            </w:pPr>
            <w:r>
              <w:rPr>
                <w:b/>
              </w:rPr>
              <w:t xml:space="preserve">Gamma Ray:  </w:t>
            </w:r>
            <w:proofErr w:type="spellStart"/>
            <w:r w:rsidRPr="00635465">
              <w:t>Beavertown</w:t>
            </w:r>
            <w:proofErr w:type="spellEnd"/>
            <w:r>
              <w:rPr>
                <w:b/>
              </w:rPr>
              <w:t xml:space="preserve"> </w:t>
            </w:r>
            <w:r w:rsidRPr="00635465">
              <w:t>(London, UK):</w:t>
            </w:r>
            <w:r>
              <w:t xml:space="preserve">  A killer juicy tropical APA!  Rammed with juicy malts and huge tropical aromas you could drink this all day in the beer garden plus the can is cool.</w:t>
            </w:r>
          </w:p>
          <w:p w14:paraId="5D608493" w14:textId="77777777" w:rsidR="00FD3CFD" w:rsidRDefault="00FD3CFD" w:rsidP="00DC3BF4">
            <w:pPr>
              <w:rPr>
                <w:rFonts w:eastAsia="Calibri" w:cs="Times New Roman"/>
                <w:b/>
              </w:rPr>
            </w:pPr>
          </w:p>
        </w:tc>
        <w:tc>
          <w:tcPr>
            <w:tcW w:w="2270" w:type="dxa"/>
            <w:gridSpan w:val="4"/>
          </w:tcPr>
          <w:p w14:paraId="26419E92" w14:textId="77777777" w:rsidR="00FD3CFD" w:rsidRPr="0082079D" w:rsidRDefault="00FD3CFD" w:rsidP="00FD3CFD">
            <w:pPr>
              <w:spacing w:before="60" w:after="60"/>
              <w:ind w:right="-18"/>
              <w:rPr>
                <w:rFonts w:cstheme="minorHAnsi"/>
                <w:b/>
              </w:rPr>
            </w:pPr>
            <w:r>
              <w:rPr>
                <w:rFonts w:cstheme="minorHAnsi"/>
                <w:b/>
              </w:rPr>
              <w:t>1</w:t>
            </w:r>
            <w:r w:rsidRPr="0082079D">
              <w:rPr>
                <w:rFonts w:cstheme="minorHAnsi"/>
                <w:b/>
              </w:rPr>
              <w:t>1CHF</w:t>
            </w:r>
          </w:p>
          <w:p w14:paraId="5ACAD850" w14:textId="29389A4B" w:rsidR="00FD3CFD" w:rsidRDefault="00FD3CFD" w:rsidP="00FD3CFD">
            <w:pPr>
              <w:spacing w:before="60" w:after="60"/>
              <w:ind w:right="-18"/>
              <w:rPr>
                <w:rFonts w:cstheme="minorHAnsi"/>
                <w:b/>
              </w:rPr>
            </w:pPr>
            <w:r>
              <w:rPr>
                <w:rFonts w:cstheme="minorHAnsi"/>
              </w:rPr>
              <w:t>33cl can</w:t>
            </w:r>
          </w:p>
        </w:tc>
      </w:tr>
      <w:tr w:rsidR="00E57423" w:rsidRPr="006D5918" w14:paraId="5238E29E" w14:textId="77777777" w:rsidTr="00441798">
        <w:tc>
          <w:tcPr>
            <w:tcW w:w="8582" w:type="dxa"/>
            <w:gridSpan w:val="2"/>
          </w:tcPr>
          <w:p w14:paraId="7F988314" w14:textId="11D0F157" w:rsidR="00E57423" w:rsidRDefault="00E57423" w:rsidP="00377359">
            <w:pPr>
              <w:spacing w:after="120"/>
              <w:ind w:right="414"/>
              <w:rPr>
                <w:rFonts w:eastAsia="Calibri"/>
                <w:b/>
              </w:rPr>
            </w:pPr>
            <w:r>
              <w:rPr>
                <w:rFonts w:eastAsia="Calibri"/>
                <w:b/>
              </w:rPr>
              <w:t xml:space="preserve">Fresh: </w:t>
            </w:r>
            <w:r w:rsidRPr="00E57423">
              <w:rPr>
                <w:rFonts w:cstheme="minorHAnsi"/>
              </w:rPr>
              <w:t>Wild Beer (UK):</w:t>
            </w:r>
            <w:r>
              <w:rPr>
                <w:rFonts w:cstheme="minorHAnsi"/>
              </w:rPr>
              <w:t xml:space="preserve"> </w:t>
            </w:r>
            <w:proofErr w:type="gramStart"/>
            <w:r>
              <w:rPr>
                <w:rFonts w:cstheme="minorHAnsi"/>
              </w:rPr>
              <w:t>An awesome</w:t>
            </w:r>
            <w:proofErr w:type="gramEnd"/>
            <w:r>
              <w:rPr>
                <w:rFonts w:cstheme="minorHAnsi"/>
              </w:rPr>
              <w:t xml:space="preserve"> pale ale made with the best hops from the northern and southern hemisphere.</w:t>
            </w:r>
          </w:p>
        </w:tc>
        <w:tc>
          <w:tcPr>
            <w:tcW w:w="2270" w:type="dxa"/>
            <w:gridSpan w:val="4"/>
          </w:tcPr>
          <w:p w14:paraId="25E40773" w14:textId="77777777" w:rsidR="00E57423" w:rsidRPr="0082079D" w:rsidRDefault="00E57423" w:rsidP="00E57423">
            <w:pPr>
              <w:spacing w:before="60" w:after="60"/>
              <w:ind w:right="-18"/>
              <w:rPr>
                <w:rFonts w:cstheme="minorHAnsi"/>
                <w:b/>
              </w:rPr>
            </w:pPr>
            <w:r>
              <w:rPr>
                <w:rFonts w:cstheme="minorHAnsi"/>
                <w:b/>
              </w:rPr>
              <w:t>1</w:t>
            </w:r>
            <w:r w:rsidRPr="0082079D">
              <w:rPr>
                <w:rFonts w:cstheme="minorHAnsi"/>
                <w:b/>
              </w:rPr>
              <w:t>1CHF</w:t>
            </w:r>
          </w:p>
          <w:p w14:paraId="18E988FC" w14:textId="37FE9694" w:rsidR="00E57423" w:rsidRDefault="00E57423" w:rsidP="00E57423">
            <w:pPr>
              <w:spacing w:before="60" w:after="60"/>
              <w:ind w:right="-18"/>
              <w:rPr>
                <w:rFonts w:cstheme="minorHAnsi"/>
                <w:b/>
              </w:rPr>
            </w:pPr>
            <w:r>
              <w:rPr>
                <w:rFonts w:cstheme="minorHAnsi"/>
              </w:rPr>
              <w:t>33cl can</w:t>
            </w:r>
          </w:p>
        </w:tc>
      </w:tr>
      <w:tr w:rsidR="00794DBB" w:rsidRPr="006D5918" w14:paraId="7117D708" w14:textId="77777777" w:rsidTr="00441798">
        <w:tc>
          <w:tcPr>
            <w:tcW w:w="8582" w:type="dxa"/>
            <w:gridSpan w:val="2"/>
          </w:tcPr>
          <w:p w14:paraId="65AACA57" w14:textId="3AA14C63" w:rsidR="00794DBB" w:rsidRDefault="00794DBB" w:rsidP="00377359">
            <w:pPr>
              <w:spacing w:after="120"/>
              <w:ind w:right="414"/>
              <w:rPr>
                <w:rFonts w:eastAsia="Calibri"/>
                <w:b/>
              </w:rPr>
            </w:pPr>
            <w:proofErr w:type="spellStart"/>
            <w:r w:rsidRPr="0082079D">
              <w:rPr>
                <w:rFonts w:eastAsia="Calibri" w:cstheme="minorHAnsi"/>
                <w:b/>
              </w:rPr>
              <w:t>Bibble</w:t>
            </w:r>
            <w:proofErr w:type="spellEnd"/>
            <w:r w:rsidRPr="0082079D">
              <w:rPr>
                <w:rFonts w:eastAsia="Calibri" w:cstheme="minorHAnsi"/>
                <w:b/>
              </w:rPr>
              <w:t xml:space="preserve">: </w:t>
            </w:r>
            <w:r w:rsidRPr="0082079D">
              <w:rPr>
                <w:rFonts w:cstheme="minorHAnsi"/>
              </w:rPr>
              <w:t>Wild Beer (UK</w:t>
            </w:r>
            <w:r w:rsidRPr="0082079D">
              <w:rPr>
                <w:rFonts w:eastAsia="Calibri" w:cstheme="minorHAnsi"/>
              </w:rPr>
              <w:t xml:space="preserve">):  This is the </w:t>
            </w:r>
            <w:proofErr w:type="gramStart"/>
            <w:r w:rsidRPr="0082079D">
              <w:rPr>
                <w:rFonts w:eastAsia="Calibri" w:cstheme="minorHAnsi"/>
              </w:rPr>
              <w:t>brewers</w:t>
            </w:r>
            <w:proofErr w:type="gramEnd"/>
            <w:r w:rsidRPr="0082079D">
              <w:rPr>
                <w:rFonts w:eastAsia="Calibri" w:cstheme="minorHAnsi"/>
              </w:rPr>
              <w:t xml:space="preserve"> everyday drinking beer!  Bready malts, citrus/tropical fruits and balanced bitterness.                                                                                                                          </w:t>
            </w:r>
          </w:p>
        </w:tc>
        <w:tc>
          <w:tcPr>
            <w:tcW w:w="2270" w:type="dxa"/>
            <w:gridSpan w:val="4"/>
          </w:tcPr>
          <w:p w14:paraId="3D7EFE12" w14:textId="77777777" w:rsidR="00794DBB" w:rsidRPr="0082079D" w:rsidRDefault="00794DBB" w:rsidP="00794DBB">
            <w:pPr>
              <w:spacing w:before="60" w:after="60"/>
              <w:ind w:right="-18"/>
              <w:rPr>
                <w:rFonts w:cstheme="minorHAnsi"/>
                <w:b/>
              </w:rPr>
            </w:pPr>
            <w:r>
              <w:rPr>
                <w:rFonts w:cstheme="minorHAnsi"/>
                <w:b/>
              </w:rPr>
              <w:t>1</w:t>
            </w:r>
            <w:r w:rsidRPr="0082079D">
              <w:rPr>
                <w:rFonts w:cstheme="minorHAnsi"/>
                <w:b/>
              </w:rPr>
              <w:t>1CHF</w:t>
            </w:r>
          </w:p>
          <w:p w14:paraId="64216B22" w14:textId="42C7DEAF" w:rsidR="00794DBB" w:rsidRDefault="00794DBB" w:rsidP="00794DBB">
            <w:pPr>
              <w:spacing w:before="60" w:after="60"/>
              <w:ind w:right="-18"/>
              <w:rPr>
                <w:rFonts w:cstheme="minorHAnsi"/>
                <w:b/>
              </w:rPr>
            </w:pPr>
            <w:r>
              <w:rPr>
                <w:rFonts w:cstheme="minorHAnsi"/>
              </w:rPr>
              <w:t>33cl can</w:t>
            </w:r>
          </w:p>
        </w:tc>
      </w:tr>
      <w:tr w:rsidR="004D22B4" w:rsidRPr="006D5918" w14:paraId="14F0BD4E" w14:textId="77777777" w:rsidTr="00441798">
        <w:tc>
          <w:tcPr>
            <w:tcW w:w="8582" w:type="dxa"/>
            <w:gridSpan w:val="2"/>
          </w:tcPr>
          <w:p w14:paraId="3CCF7666" w14:textId="5425378D" w:rsidR="004D22B4" w:rsidRPr="0082079D" w:rsidRDefault="004D22B4" w:rsidP="00377359">
            <w:pPr>
              <w:spacing w:after="120"/>
              <w:ind w:right="414"/>
              <w:rPr>
                <w:rFonts w:eastAsia="Calibri"/>
                <w:b/>
              </w:rPr>
            </w:pPr>
            <w:r w:rsidRPr="006D5358">
              <w:rPr>
                <w:rFonts w:eastAsia="Calibri" w:cstheme="minorHAnsi"/>
                <w:b/>
              </w:rPr>
              <w:t>Lucky Jack APA</w:t>
            </w:r>
            <w:r>
              <w:t xml:space="preserve">: </w:t>
            </w:r>
            <w:proofErr w:type="spellStart"/>
            <w:r>
              <w:t>Lervig</w:t>
            </w:r>
            <w:proofErr w:type="spellEnd"/>
            <w:r>
              <w:t xml:space="preserve"> (NO):  Literally an old school take on an </w:t>
            </w:r>
            <w:r w:rsidR="00D63F21">
              <w:pgNum/>
            </w:r>
            <w:proofErr w:type="spellStart"/>
            <w:r w:rsidR="00D63F21">
              <w:t>lavor</w:t>
            </w:r>
            <w:proofErr w:type="spellEnd"/>
            <w:r w:rsidR="00D63F21">
              <w:pgNum/>
              <w:t>u</w:t>
            </w:r>
            <w:r>
              <w:t xml:space="preserve"> pale ale</w:t>
            </w:r>
          </w:p>
        </w:tc>
        <w:tc>
          <w:tcPr>
            <w:tcW w:w="2270" w:type="dxa"/>
            <w:gridSpan w:val="4"/>
          </w:tcPr>
          <w:p w14:paraId="00714CA0" w14:textId="5F6C679D" w:rsidR="004D22B4" w:rsidRPr="0082079D" w:rsidRDefault="004D22B4" w:rsidP="004D22B4">
            <w:pPr>
              <w:spacing w:before="60" w:after="60"/>
              <w:ind w:right="-18"/>
              <w:rPr>
                <w:rFonts w:cstheme="minorHAnsi"/>
                <w:b/>
              </w:rPr>
            </w:pPr>
            <w:r>
              <w:rPr>
                <w:rFonts w:cstheme="minorHAnsi"/>
                <w:b/>
              </w:rPr>
              <w:t>1</w:t>
            </w:r>
            <w:r w:rsidRPr="0082079D">
              <w:rPr>
                <w:rFonts w:cstheme="minorHAnsi"/>
                <w:b/>
              </w:rPr>
              <w:t>1CHF</w:t>
            </w:r>
          </w:p>
          <w:p w14:paraId="7DFE041D" w14:textId="12A56D2E" w:rsidR="004D22B4" w:rsidRDefault="004D22B4" w:rsidP="004D22B4">
            <w:pPr>
              <w:spacing w:before="60" w:after="60"/>
              <w:ind w:right="-18"/>
              <w:rPr>
                <w:rFonts w:cstheme="minorHAnsi"/>
                <w:b/>
              </w:rPr>
            </w:pPr>
            <w:r>
              <w:rPr>
                <w:rFonts w:cstheme="minorHAnsi"/>
              </w:rPr>
              <w:t>33cl can</w:t>
            </w:r>
          </w:p>
        </w:tc>
      </w:tr>
      <w:tr w:rsidR="00F444B6" w:rsidRPr="006D5918" w14:paraId="18CA6CEC" w14:textId="77777777" w:rsidTr="00441798">
        <w:tc>
          <w:tcPr>
            <w:tcW w:w="8582" w:type="dxa"/>
            <w:gridSpan w:val="2"/>
          </w:tcPr>
          <w:p w14:paraId="6A30F56B" w14:textId="77777777" w:rsidR="00441798" w:rsidRDefault="00441798" w:rsidP="00486F08">
            <w:pPr>
              <w:spacing w:after="120"/>
              <w:ind w:right="414"/>
              <w:rPr>
                <w:rFonts w:eastAsia="Calibri" w:cstheme="minorHAnsi"/>
                <w:b/>
              </w:rPr>
            </w:pPr>
          </w:p>
          <w:p w14:paraId="734401AE" w14:textId="77777777" w:rsidR="00441798" w:rsidRDefault="00441798" w:rsidP="00486F08">
            <w:pPr>
              <w:spacing w:after="120"/>
              <w:ind w:right="414"/>
              <w:rPr>
                <w:rFonts w:eastAsia="Calibri" w:cstheme="minorHAnsi"/>
                <w:b/>
              </w:rPr>
            </w:pPr>
          </w:p>
          <w:p w14:paraId="1596D5B4" w14:textId="3267802A" w:rsidR="00F444B6" w:rsidRDefault="00F444B6" w:rsidP="00486F08">
            <w:pPr>
              <w:spacing w:after="120"/>
              <w:ind w:right="414"/>
              <w:rPr>
                <w:rFonts w:eastAsia="Calibri" w:cstheme="minorHAnsi"/>
                <w:b/>
              </w:rPr>
            </w:pPr>
            <w:r>
              <w:rPr>
                <w:rFonts w:eastAsia="Calibri" w:cstheme="minorHAnsi"/>
                <w:b/>
              </w:rPr>
              <w:t xml:space="preserve">Amarillo Simcoe Pale Ale:  </w:t>
            </w:r>
            <w:r w:rsidRPr="00486F08">
              <w:rPr>
                <w:rFonts w:eastAsia="Calibri" w:cstheme="minorHAnsi"/>
                <w:noProof/>
              </w:rPr>
              <w:t>523 (Bern CH)</w:t>
            </w:r>
            <w:r>
              <w:rPr>
                <w:rFonts w:eastAsia="Calibri" w:cstheme="minorHAnsi"/>
                <w:noProof/>
              </w:rPr>
              <w:t>:  Super Fresh beautiful well balanced american style west coast pale ale with simcoe and amarillo hops.</w:t>
            </w:r>
          </w:p>
        </w:tc>
        <w:tc>
          <w:tcPr>
            <w:tcW w:w="2270" w:type="dxa"/>
            <w:gridSpan w:val="4"/>
          </w:tcPr>
          <w:p w14:paraId="360F2930" w14:textId="77777777" w:rsidR="00441798" w:rsidRDefault="00441798" w:rsidP="00486F08">
            <w:pPr>
              <w:spacing w:before="60" w:after="60"/>
              <w:ind w:right="-18"/>
              <w:rPr>
                <w:rFonts w:cstheme="minorHAnsi"/>
                <w:b/>
              </w:rPr>
            </w:pPr>
          </w:p>
          <w:p w14:paraId="7EABEF00" w14:textId="77777777" w:rsidR="00441798" w:rsidRDefault="00441798" w:rsidP="00486F08">
            <w:pPr>
              <w:spacing w:before="60" w:after="60"/>
              <w:ind w:right="-18"/>
              <w:rPr>
                <w:rFonts w:cstheme="minorHAnsi"/>
                <w:b/>
              </w:rPr>
            </w:pPr>
          </w:p>
          <w:p w14:paraId="52C90D3C" w14:textId="77777777" w:rsidR="00F444B6" w:rsidRPr="0082079D" w:rsidRDefault="00F444B6" w:rsidP="00486F08">
            <w:pPr>
              <w:spacing w:before="60" w:after="60"/>
              <w:ind w:right="-18"/>
              <w:rPr>
                <w:rFonts w:cstheme="minorHAnsi"/>
                <w:b/>
              </w:rPr>
            </w:pPr>
            <w:r>
              <w:rPr>
                <w:rFonts w:cstheme="minorHAnsi"/>
                <w:b/>
              </w:rPr>
              <w:t>1</w:t>
            </w:r>
            <w:r w:rsidRPr="0082079D">
              <w:rPr>
                <w:rFonts w:cstheme="minorHAnsi"/>
                <w:b/>
              </w:rPr>
              <w:t>1CHF</w:t>
            </w:r>
          </w:p>
          <w:p w14:paraId="569121CC" w14:textId="060D9C07" w:rsidR="00F444B6" w:rsidRDefault="00F444B6" w:rsidP="00486F08">
            <w:pPr>
              <w:spacing w:before="60" w:after="60"/>
              <w:ind w:right="-18"/>
              <w:rPr>
                <w:rFonts w:cstheme="minorHAnsi"/>
                <w:b/>
              </w:rPr>
            </w:pPr>
            <w:r w:rsidRPr="0082079D">
              <w:rPr>
                <w:rFonts w:cstheme="minorHAnsi"/>
              </w:rPr>
              <w:t>33cl bottle</w:t>
            </w:r>
          </w:p>
        </w:tc>
      </w:tr>
      <w:tr w:rsidR="00F444B6" w:rsidRPr="006D5918" w14:paraId="1849601B" w14:textId="77777777" w:rsidTr="00441798">
        <w:tc>
          <w:tcPr>
            <w:tcW w:w="8582" w:type="dxa"/>
            <w:gridSpan w:val="2"/>
          </w:tcPr>
          <w:p w14:paraId="74548D7C" w14:textId="5FA75377" w:rsidR="00F444B6" w:rsidRDefault="00F444B6" w:rsidP="00377359">
            <w:pPr>
              <w:spacing w:after="120"/>
              <w:ind w:right="414"/>
              <w:rPr>
                <w:rFonts w:eastAsia="Calibri" w:cstheme="minorHAnsi"/>
                <w:b/>
              </w:rPr>
            </w:pPr>
            <w:r w:rsidRPr="0082079D">
              <w:rPr>
                <w:rFonts w:eastAsia="Calibri" w:cstheme="minorHAnsi"/>
                <w:b/>
              </w:rPr>
              <w:lastRenderedPageBreak/>
              <w:t>Pacific Northwest Pale Ale</w:t>
            </w:r>
            <w:r w:rsidRPr="0082079D">
              <w:rPr>
                <w:rFonts w:eastAsia="Calibri" w:cstheme="minorHAnsi"/>
              </w:rPr>
              <w:t>:</w:t>
            </w:r>
            <w:r w:rsidRPr="0082079D">
              <w:rPr>
                <w:rStyle w:val="Strong"/>
                <w:rFonts w:eastAsia="Calibri" w:cstheme="minorHAnsi"/>
              </w:rPr>
              <w:t xml:space="preserve"> </w:t>
            </w:r>
            <w:r w:rsidRPr="0082079D">
              <w:rPr>
                <w:rFonts w:eastAsia="Calibri" w:cstheme="minorHAnsi"/>
                <w:noProof/>
              </w:rPr>
              <w:t>Biere Trois Dames (CH):  This pale ale is brewed with US Yakima hops.  Has a nice bitterness balanced with exotic fruits, lychees and grapefruit.  This beer goes well with spicey dishes</w:t>
            </w:r>
          </w:p>
        </w:tc>
        <w:tc>
          <w:tcPr>
            <w:tcW w:w="2270" w:type="dxa"/>
            <w:gridSpan w:val="4"/>
          </w:tcPr>
          <w:p w14:paraId="62261F3A" w14:textId="70A7DC4A" w:rsidR="00F444B6" w:rsidRPr="0082079D" w:rsidRDefault="009D4484" w:rsidP="004D5FFE">
            <w:pPr>
              <w:spacing w:before="60" w:after="60"/>
              <w:ind w:right="-18"/>
              <w:rPr>
                <w:rFonts w:cstheme="minorHAnsi"/>
                <w:b/>
              </w:rPr>
            </w:pPr>
            <w:r>
              <w:rPr>
                <w:rFonts w:cstheme="minorHAnsi"/>
                <w:b/>
              </w:rPr>
              <w:t>1</w:t>
            </w:r>
            <w:r w:rsidR="00F444B6" w:rsidRPr="0082079D">
              <w:rPr>
                <w:rFonts w:cstheme="minorHAnsi"/>
                <w:b/>
              </w:rPr>
              <w:t>1CHF</w:t>
            </w:r>
          </w:p>
          <w:p w14:paraId="6AC4BB11" w14:textId="6B88EF66" w:rsidR="00F444B6" w:rsidRDefault="00F444B6" w:rsidP="004D5FFE">
            <w:pPr>
              <w:spacing w:before="60" w:after="60"/>
              <w:ind w:right="-18"/>
              <w:rPr>
                <w:rFonts w:cstheme="minorHAnsi"/>
                <w:b/>
              </w:rPr>
            </w:pPr>
            <w:r w:rsidRPr="0082079D">
              <w:rPr>
                <w:rFonts w:cstheme="minorHAnsi"/>
              </w:rPr>
              <w:t>33cl bottle</w:t>
            </w:r>
          </w:p>
        </w:tc>
      </w:tr>
      <w:tr w:rsidR="00F444B6" w:rsidRPr="006D5918" w14:paraId="766B6227" w14:textId="77777777" w:rsidTr="00441798">
        <w:tblPrEx>
          <w:tblCellMar>
            <w:top w:w="72" w:type="dxa"/>
            <w:left w:w="115" w:type="dxa"/>
            <w:right w:w="115" w:type="dxa"/>
          </w:tblCellMar>
        </w:tblPrEx>
        <w:trPr>
          <w:gridAfter w:val="3"/>
          <w:wAfter w:w="223" w:type="dxa"/>
          <w:trHeight w:val="476"/>
        </w:trPr>
        <w:tc>
          <w:tcPr>
            <w:tcW w:w="8571" w:type="dxa"/>
          </w:tcPr>
          <w:p w14:paraId="3E65A1C8" w14:textId="012AE80B" w:rsidR="00F444B6" w:rsidRPr="00405C7E" w:rsidRDefault="00F444B6" w:rsidP="00F71219">
            <w:pPr>
              <w:spacing w:before="2" w:after="2"/>
              <w:ind w:right="72"/>
              <w:rPr>
                <w:rFonts w:eastAsia="Calibri" w:cstheme="minorHAnsi"/>
                <w:b/>
                <w:color w:val="7030A0"/>
                <w:sz w:val="28"/>
                <w:szCs w:val="28"/>
              </w:rPr>
            </w:pPr>
            <w:r w:rsidRPr="006D5918">
              <w:rPr>
                <w:rFonts w:eastAsia="Calibri" w:cstheme="minorHAnsi"/>
                <w:b/>
                <w:color w:val="7030A0"/>
                <w:sz w:val="28"/>
                <w:szCs w:val="28"/>
              </w:rPr>
              <w:t>On the sweeter side</w:t>
            </w:r>
          </w:p>
        </w:tc>
        <w:tc>
          <w:tcPr>
            <w:tcW w:w="2058" w:type="dxa"/>
            <w:gridSpan w:val="2"/>
          </w:tcPr>
          <w:p w14:paraId="715574B6" w14:textId="58BD1B4E" w:rsidR="00F444B6" w:rsidRPr="00811CDA" w:rsidRDefault="00F444B6" w:rsidP="00B95EAB">
            <w:pPr>
              <w:spacing w:before="60" w:after="60"/>
              <w:ind w:right="-18"/>
              <w:rPr>
                <w:rFonts w:eastAsia="Calibri" w:cstheme="minorHAnsi"/>
              </w:rPr>
            </w:pPr>
          </w:p>
        </w:tc>
      </w:tr>
      <w:tr w:rsidR="00F444B6" w:rsidRPr="0082079D" w14:paraId="422FFA25" w14:textId="77777777" w:rsidTr="00441798">
        <w:tblPrEx>
          <w:tblCellMar>
            <w:top w:w="72" w:type="dxa"/>
            <w:left w:w="115" w:type="dxa"/>
            <w:right w:w="115" w:type="dxa"/>
          </w:tblCellMar>
        </w:tblPrEx>
        <w:trPr>
          <w:gridAfter w:val="3"/>
          <w:wAfter w:w="223" w:type="dxa"/>
          <w:trHeight w:val="683"/>
        </w:trPr>
        <w:tc>
          <w:tcPr>
            <w:tcW w:w="8571" w:type="dxa"/>
          </w:tcPr>
          <w:p w14:paraId="1241CC15" w14:textId="0C3CB60C" w:rsidR="00F444B6" w:rsidRPr="00933514" w:rsidRDefault="00F444B6" w:rsidP="00933514">
            <w:pPr>
              <w:rPr>
                <w:rFonts w:eastAsia="Times New Roman" w:cstheme="minorHAnsi"/>
                <w:shd w:val="clear" w:color="auto" w:fill="FFFFFF"/>
              </w:rPr>
            </w:pPr>
            <w:r w:rsidRPr="00933514">
              <w:rPr>
                <w:rFonts w:cstheme="minorHAnsi"/>
                <w:b/>
              </w:rPr>
              <w:t>HYPA 2000</w:t>
            </w:r>
            <w:r>
              <w:rPr>
                <w:rFonts w:cstheme="minorHAnsi"/>
                <w:b/>
              </w:rPr>
              <w:t xml:space="preserve">:  </w:t>
            </w:r>
            <w:r w:rsidRPr="0082079D">
              <w:rPr>
                <w:rFonts w:cs="Times New Roman"/>
              </w:rPr>
              <w:t xml:space="preserve">Brasserie des </w:t>
            </w:r>
            <w:proofErr w:type="spellStart"/>
            <w:r w:rsidRPr="0082079D">
              <w:rPr>
                <w:rFonts w:cs="Times New Roman"/>
              </w:rPr>
              <w:t>Franch</w:t>
            </w:r>
            <w:r>
              <w:rPr>
                <w:rFonts w:cs="Times New Roman"/>
              </w:rPr>
              <w:t>es</w:t>
            </w:r>
            <w:proofErr w:type="spellEnd"/>
            <w:r>
              <w:rPr>
                <w:rFonts w:cs="Times New Roman"/>
              </w:rPr>
              <w:t xml:space="preserve"> </w:t>
            </w:r>
            <w:proofErr w:type="spellStart"/>
            <w:r>
              <w:rPr>
                <w:rFonts w:cs="Times New Roman"/>
              </w:rPr>
              <w:t>Montagnes</w:t>
            </w:r>
            <w:proofErr w:type="spellEnd"/>
            <w:r>
              <w:rPr>
                <w:rFonts w:cs="Times New Roman"/>
              </w:rPr>
              <w:t>: (</w:t>
            </w:r>
            <w:proofErr w:type="spellStart"/>
            <w:r>
              <w:rPr>
                <w:rFonts w:cs="Times New Roman"/>
              </w:rPr>
              <w:t>Saignelégier</w:t>
            </w:r>
            <w:proofErr w:type="spellEnd"/>
            <w:r>
              <w:rPr>
                <w:rFonts w:cs="Times New Roman"/>
              </w:rPr>
              <w:t xml:space="preserve"> CH):  </w:t>
            </w:r>
            <w:r w:rsidRPr="00933514">
              <w:rPr>
                <w:rFonts w:eastAsia="Times New Roman" w:cstheme="minorHAnsi"/>
                <w:shd w:val="clear" w:color="auto" w:fill="FFFFFF"/>
              </w:rPr>
              <w:t>Very well spiced</w:t>
            </w:r>
            <w:r>
              <w:rPr>
                <w:rFonts w:eastAsia="Times New Roman" w:cstheme="minorHAnsi"/>
                <w:shd w:val="clear" w:color="auto" w:fill="FFFFFF"/>
              </w:rPr>
              <w:t xml:space="preserve"> beer</w:t>
            </w:r>
            <w:r w:rsidRPr="00933514">
              <w:rPr>
                <w:rFonts w:eastAsia="Times New Roman" w:cstheme="minorHAnsi"/>
                <w:shd w:val="clear" w:color="auto" w:fill="FFFFFF"/>
              </w:rPr>
              <w:t xml:space="preserve"> with notes of </w:t>
            </w:r>
            <w:r>
              <w:rPr>
                <w:rFonts w:eastAsia="Times New Roman" w:cstheme="minorHAnsi"/>
                <w:shd w:val="clear" w:color="auto" w:fill="FFFFFF"/>
              </w:rPr>
              <w:t xml:space="preserve">absinth and anise. A </w:t>
            </w:r>
            <w:r w:rsidRPr="00933514">
              <w:rPr>
                <w:rFonts w:eastAsia="Times New Roman" w:cstheme="minorHAnsi"/>
                <w:shd w:val="clear" w:color="auto" w:fill="FFFFFF"/>
              </w:rPr>
              <w:t xml:space="preserve">lovely profile of a </w:t>
            </w:r>
            <w:proofErr w:type="spellStart"/>
            <w:r w:rsidRPr="00933514">
              <w:rPr>
                <w:rFonts w:eastAsia="Times New Roman" w:cstheme="minorHAnsi"/>
                <w:shd w:val="clear" w:color="auto" w:fill="FFFFFF"/>
              </w:rPr>
              <w:t>weizenbock</w:t>
            </w:r>
            <w:proofErr w:type="spellEnd"/>
            <w:r w:rsidRPr="00933514">
              <w:rPr>
                <w:rFonts w:eastAsia="Times New Roman" w:cstheme="minorHAnsi"/>
                <w:shd w:val="clear" w:color="auto" w:fill="FFFFFF"/>
              </w:rPr>
              <w:t xml:space="preserve"> with a strong character.</w:t>
            </w:r>
          </w:p>
          <w:p w14:paraId="22BBAEA8" w14:textId="77777777" w:rsidR="00F444B6" w:rsidRPr="0082079D" w:rsidRDefault="00F444B6" w:rsidP="006712FD">
            <w:pPr>
              <w:spacing w:before="2" w:after="2"/>
              <w:ind w:right="72"/>
              <w:rPr>
                <w:rFonts w:eastAsia="Calibri" w:cstheme="minorHAnsi"/>
                <w:b/>
              </w:rPr>
            </w:pPr>
          </w:p>
        </w:tc>
        <w:tc>
          <w:tcPr>
            <w:tcW w:w="2058" w:type="dxa"/>
            <w:gridSpan w:val="2"/>
          </w:tcPr>
          <w:p w14:paraId="68F279CF" w14:textId="32B39CEB" w:rsidR="00F444B6" w:rsidRPr="00F85777" w:rsidRDefault="00F444B6" w:rsidP="00F85777">
            <w:pPr>
              <w:spacing w:before="60" w:after="60"/>
              <w:ind w:right="-18"/>
              <w:rPr>
                <w:rFonts w:cstheme="minorHAnsi"/>
              </w:rPr>
            </w:pPr>
            <w:r>
              <w:rPr>
                <w:rFonts w:cstheme="minorHAnsi"/>
                <w:b/>
              </w:rPr>
              <w:t>15</w:t>
            </w:r>
            <w:r w:rsidRPr="0065394E">
              <w:rPr>
                <w:rFonts w:cstheme="minorHAnsi"/>
                <w:b/>
              </w:rPr>
              <w:t xml:space="preserve">CHF/ </w:t>
            </w:r>
            <w:r w:rsidRPr="00F85777">
              <w:rPr>
                <w:rFonts w:cstheme="minorHAnsi"/>
              </w:rPr>
              <w:t>37.5 cl</w:t>
            </w:r>
          </w:p>
          <w:p w14:paraId="152832C2" w14:textId="29EC9497" w:rsidR="00F444B6" w:rsidRPr="00F85777" w:rsidRDefault="00F444B6" w:rsidP="00E232D1">
            <w:pPr>
              <w:spacing w:before="60" w:after="60"/>
              <w:ind w:right="-18"/>
              <w:rPr>
                <w:rFonts w:cstheme="minorHAnsi"/>
              </w:rPr>
            </w:pPr>
            <w:r w:rsidRPr="00F85777">
              <w:rPr>
                <w:rFonts w:cstheme="minorHAnsi"/>
              </w:rPr>
              <w:t>bottle</w:t>
            </w:r>
          </w:p>
        </w:tc>
      </w:tr>
      <w:tr w:rsidR="0090265F" w:rsidRPr="0082079D" w14:paraId="12764E15" w14:textId="77777777" w:rsidTr="00441798">
        <w:tblPrEx>
          <w:tblCellMar>
            <w:top w:w="72" w:type="dxa"/>
            <w:left w:w="115" w:type="dxa"/>
            <w:right w:w="115" w:type="dxa"/>
          </w:tblCellMar>
        </w:tblPrEx>
        <w:trPr>
          <w:gridAfter w:val="3"/>
          <w:wAfter w:w="223" w:type="dxa"/>
          <w:trHeight w:val="683"/>
        </w:trPr>
        <w:tc>
          <w:tcPr>
            <w:tcW w:w="8571" w:type="dxa"/>
          </w:tcPr>
          <w:p w14:paraId="610055C2" w14:textId="64E6D5C8" w:rsidR="0083792E" w:rsidRPr="0083792E" w:rsidRDefault="0090265F" w:rsidP="0083792E">
            <w:pPr>
              <w:rPr>
                <w:rFonts w:cstheme="minorHAnsi"/>
              </w:rPr>
            </w:pPr>
            <w:r>
              <w:rPr>
                <w:rFonts w:cstheme="minorHAnsi"/>
                <w:b/>
                <w:noProof/>
              </w:rPr>
              <w:t>Pro</w:t>
            </w:r>
            <w:r w:rsidR="0083792E">
              <w:rPr>
                <w:rFonts w:cstheme="minorHAnsi"/>
                <w:b/>
                <w:noProof/>
              </w:rPr>
              <w:t xml:space="preserve">crastinator 4:  </w:t>
            </w:r>
            <w:r w:rsidR="0083792E">
              <w:rPr>
                <w:rFonts w:ascii="Times New Roman" w:hAnsi="Times New Roman" w:cs="Times New Roman"/>
              </w:rPr>
              <w:t xml:space="preserve">Brasserie des </w:t>
            </w:r>
            <w:proofErr w:type="spellStart"/>
            <w:r w:rsidR="0083792E">
              <w:rPr>
                <w:rFonts w:ascii="Times New Roman" w:hAnsi="Times New Roman" w:cs="Times New Roman"/>
              </w:rPr>
              <w:t>Franches</w:t>
            </w:r>
            <w:proofErr w:type="spellEnd"/>
            <w:r w:rsidR="0083792E">
              <w:rPr>
                <w:rFonts w:ascii="Times New Roman" w:hAnsi="Times New Roman" w:cs="Times New Roman"/>
              </w:rPr>
              <w:t xml:space="preserve"> </w:t>
            </w:r>
            <w:proofErr w:type="spellStart"/>
            <w:r w:rsidR="0083792E">
              <w:rPr>
                <w:rFonts w:ascii="Times New Roman" w:hAnsi="Times New Roman" w:cs="Times New Roman"/>
              </w:rPr>
              <w:t>Montagnes</w:t>
            </w:r>
            <w:proofErr w:type="spellEnd"/>
            <w:r w:rsidR="0083792E">
              <w:rPr>
                <w:rFonts w:ascii="Times New Roman" w:hAnsi="Times New Roman" w:cs="Times New Roman"/>
              </w:rPr>
              <w:t>: (</w:t>
            </w:r>
            <w:proofErr w:type="spellStart"/>
            <w:r w:rsidR="0083792E">
              <w:rPr>
                <w:rFonts w:ascii="Times New Roman" w:hAnsi="Times New Roman" w:cs="Times New Roman"/>
              </w:rPr>
              <w:t>Saignelégier</w:t>
            </w:r>
            <w:proofErr w:type="spellEnd"/>
            <w:r w:rsidR="0083792E">
              <w:rPr>
                <w:rFonts w:ascii="Times New Roman" w:hAnsi="Times New Roman" w:cs="Times New Roman"/>
              </w:rPr>
              <w:t xml:space="preserve"> CH):  </w:t>
            </w:r>
            <w:proofErr w:type="spellStart"/>
            <w:r w:rsidR="0083792E" w:rsidRPr="0083792E">
              <w:rPr>
                <w:rFonts w:cstheme="minorHAnsi"/>
              </w:rPr>
              <w:t>Amaudruz</w:t>
            </w:r>
            <w:proofErr w:type="spellEnd"/>
            <w:r w:rsidR="0083792E" w:rsidRPr="0083792E">
              <w:rPr>
                <w:rFonts w:cstheme="minorHAnsi"/>
              </w:rPr>
              <w:t xml:space="preserve"> Balsamic Barrel Aged Imperial Stout</w:t>
            </w:r>
            <w:r w:rsidR="0083792E">
              <w:rPr>
                <w:rFonts w:cstheme="minorHAnsi"/>
              </w:rPr>
              <w:t xml:space="preserve">.  </w:t>
            </w:r>
          </w:p>
          <w:p w14:paraId="23BAD1D7" w14:textId="1319305A" w:rsidR="0090265F" w:rsidRDefault="0090265F" w:rsidP="00933514">
            <w:pPr>
              <w:rPr>
                <w:rFonts w:cstheme="minorHAnsi"/>
                <w:b/>
                <w:noProof/>
              </w:rPr>
            </w:pPr>
          </w:p>
        </w:tc>
        <w:tc>
          <w:tcPr>
            <w:tcW w:w="2058" w:type="dxa"/>
            <w:gridSpan w:val="2"/>
          </w:tcPr>
          <w:p w14:paraId="7180E8E6" w14:textId="2379410F" w:rsidR="0083792E" w:rsidRPr="0082079D" w:rsidRDefault="0083792E" w:rsidP="0083792E">
            <w:pPr>
              <w:spacing w:before="60" w:after="60"/>
              <w:ind w:right="-18"/>
              <w:rPr>
                <w:rFonts w:cstheme="minorHAnsi"/>
                <w:b/>
              </w:rPr>
            </w:pPr>
            <w:r>
              <w:rPr>
                <w:rFonts w:cstheme="minorHAnsi"/>
                <w:b/>
              </w:rPr>
              <w:t>13</w:t>
            </w:r>
            <w:r w:rsidRPr="0082079D">
              <w:rPr>
                <w:rFonts w:cstheme="minorHAnsi"/>
                <w:b/>
              </w:rPr>
              <w:t xml:space="preserve"> CHF</w:t>
            </w:r>
          </w:p>
          <w:p w14:paraId="5110F43B" w14:textId="7973C1C7" w:rsidR="0090265F" w:rsidRDefault="0083792E" w:rsidP="0083792E">
            <w:pPr>
              <w:spacing w:before="60" w:after="60"/>
              <w:ind w:right="-18"/>
              <w:rPr>
                <w:rFonts w:cstheme="minorHAnsi"/>
                <w:b/>
              </w:rPr>
            </w:pPr>
            <w:r w:rsidRPr="0082079D">
              <w:rPr>
                <w:rFonts w:cstheme="minorHAnsi"/>
              </w:rPr>
              <w:t>33cl bottle</w:t>
            </w:r>
          </w:p>
        </w:tc>
      </w:tr>
      <w:tr w:rsidR="006558DE" w:rsidRPr="0082079D" w14:paraId="200385F0" w14:textId="77777777" w:rsidTr="00441798">
        <w:tblPrEx>
          <w:tblCellMar>
            <w:top w:w="72" w:type="dxa"/>
            <w:left w:w="115" w:type="dxa"/>
            <w:right w:w="115" w:type="dxa"/>
          </w:tblCellMar>
        </w:tblPrEx>
        <w:trPr>
          <w:gridAfter w:val="3"/>
          <w:wAfter w:w="223" w:type="dxa"/>
          <w:trHeight w:val="683"/>
        </w:trPr>
        <w:tc>
          <w:tcPr>
            <w:tcW w:w="8571" w:type="dxa"/>
          </w:tcPr>
          <w:p w14:paraId="6CE0F4A3" w14:textId="42360494" w:rsidR="006558DE" w:rsidRDefault="006558DE" w:rsidP="0083792E">
            <w:pPr>
              <w:rPr>
                <w:rFonts w:cstheme="minorHAnsi"/>
                <w:b/>
                <w:noProof/>
              </w:rPr>
            </w:pPr>
            <w:r>
              <w:rPr>
                <w:rFonts w:eastAsia="Calibri" w:cstheme="minorHAnsi"/>
                <w:b/>
              </w:rPr>
              <w:t xml:space="preserve">Puff Daddy:  </w:t>
            </w:r>
            <w:r w:rsidRPr="006D5918">
              <w:rPr>
                <w:rFonts w:eastAsia="Calibri" w:cstheme="minorHAnsi"/>
              </w:rPr>
              <w:t>Bier Factory (</w:t>
            </w:r>
            <w:proofErr w:type="spellStart"/>
            <w:r w:rsidRPr="006D5918">
              <w:rPr>
                <w:rFonts w:eastAsia="Calibri" w:cstheme="minorHAnsi"/>
              </w:rPr>
              <w:t>Rapperswil</w:t>
            </w:r>
            <w:proofErr w:type="spellEnd"/>
            <w:r w:rsidRPr="006D5918">
              <w:rPr>
                <w:rFonts w:eastAsia="Calibri" w:cstheme="minorHAnsi"/>
              </w:rPr>
              <w:t>, CH</w:t>
            </w:r>
            <w:r>
              <w:rPr>
                <w:rFonts w:eastAsia="Calibri" w:cstheme="minorHAnsi"/>
              </w:rPr>
              <w:t>):  A crazy 10% imperial Swiss chocolate marshmallow stout.   Awesome flavor profile.</w:t>
            </w:r>
          </w:p>
        </w:tc>
        <w:tc>
          <w:tcPr>
            <w:tcW w:w="2058" w:type="dxa"/>
            <w:gridSpan w:val="2"/>
          </w:tcPr>
          <w:p w14:paraId="2D3BE341" w14:textId="77777777" w:rsidR="006558DE" w:rsidRPr="0082079D" w:rsidRDefault="006558DE" w:rsidP="006558DE">
            <w:pPr>
              <w:spacing w:before="60" w:after="60"/>
              <w:ind w:right="-18"/>
              <w:rPr>
                <w:rFonts w:cstheme="minorHAnsi"/>
                <w:b/>
              </w:rPr>
            </w:pPr>
            <w:r w:rsidRPr="0082079D">
              <w:rPr>
                <w:rFonts w:cstheme="minorHAnsi"/>
                <w:b/>
              </w:rPr>
              <w:t>11 CHF</w:t>
            </w:r>
          </w:p>
          <w:p w14:paraId="0D15FFD0" w14:textId="6D8A0E3A" w:rsidR="006558DE" w:rsidRDefault="006558DE" w:rsidP="006558DE">
            <w:pPr>
              <w:spacing w:before="60" w:after="60"/>
              <w:ind w:right="-18"/>
              <w:rPr>
                <w:rFonts w:cstheme="minorHAnsi"/>
                <w:b/>
              </w:rPr>
            </w:pPr>
            <w:r w:rsidRPr="0082079D">
              <w:rPr>
                <w:rFonts w:cstheme="minorHAnsi"/>
              </w:rPr>
              <w:t>33cl bottle</w:t>
            </w:r>
          </w:p>
        </w:tc>
      </w:tr>
      <w:tr w:rsidR="00400849" w:rsidRPr="0082079D" w14:paraId="6D51089F" w14:textId="77777777" w:rsidTr="00441798">
        <w:tblPrEx>
          <w:tblCellMar>
            <w:top w:w="72" w:type="dxa"/>
            <w:left w:w="115" w:type="dxa"/>
            <w:right w:w="115" w:type="dxa"/>
          </w:tblCellMar>
        </w:tblPrEx>
        <w:trPr>
          <w:gridAfter w:val="3"/>
          <w:wAfter w:w="223" w:type="dxa"/>
          <w:trHeight w:val="683"/>
        </w:trPr>
        <w:tc>
          <w:tcPr>
            <w:tcW w:w="8571" w:type="dxa"/>
          </w:tcPr>
          <w:p w14:paraId="38ED51C8" w14:textId="14A04687" w:rsidR="00400849" w:rsidRPr="00400849" w:rsidRDefault="00400849" w:rsidP="00400849">
            <w:pPr>
              <w:rPr>
                <w:rFonts w:ascii="Times" w:eastAsia="Times New Roman" w:hAnsi="Times" w:cs="Times New Roman"/>
                <w:sz w:val="20"/>
                <w:szCs w:val="20"/>
              </w:rPr>
            </w:pPr>
            <w:r>
              <w:rPr>
                <w:rFonts w:eastAsia="Calibri" w:cstheme="minorHAnsi"/>
                <w:b/>
              </w:rPr>
              <w:t xml:space="preserve">Redneck:  </w:t>
            </w:r>
            <w:r w:rsidRPr="0025569E">
              <w:rPr>
                <w:rFonts w:eastAsia="Times New Roman" w:cstheme="minorHAnsi"/>
                <w:shd w:val="clear" w:color="auto" w:fill="FFFFFF"/>
              </w:rPr>
              <w:t xml:space="preserve">Het </w:t>
            </w:r>
            <w:proofErr w:type="spellStart"/>
            <w:r w:rsidRPr="0025569E">
              <w:rPr>
                <w:rFonts w:eastAsia="Times New Roman" w:cstheme="minorHAnsi"/>
                <w:shd w:val="clear" w:color="auto" w:fill="FFFFFF"/>
              </w:rPr>
              <w:t>Uiltje</w:t>
            </w:r>
            <w:proofErr w:type="spellEnd"/>
            <w:r w:rsidRPr="0025569E">
              <w:rPr>
                <w:rFonts w:eastAsia="Times New Roman" w:cstheme="minorHAnsi"/>
                <w:shd w:val="clear" w:color="auto" w:fill="FFFFFF"/>
              </w:rPr>
              <w:t xml:space="preserve"> (NL)</w:t>
            </w:r>
            <w:r>
              <w:rPr>
                <w:rFonts w:eastAsia="Times New Roman" w:cstheme="minorHAnsi"/>
                <w:shd w:val="clear" w:color="auto" w:fill="FFFFFF"/>
              </w:rPr>
              <w:t xml:space="preserve">:  </w:t>
            </w:r>
            <w:r>
              <w:rPr>
                <w:rFonts w:ascii="Helvetica" w:eastAsia="Times New Roman" w:hAnsi="Helvetica" w:cs="Times New Roman"/>
                <w:color w:val="58585A"/>
                <w:sz w:val="21"/>
                <w:szCs w:val="21"/>
                <w:shd w:val="clear" w:color="auto" w:fill="FFFFFF"/>
              </w:rPr>
              <w:t>A</w:t>
            </w:r>
            <w:r w:rsidRPr="00400849">
              <w:rPr>
                <w:rFonts w:ascii="Helvetica" w:eastAsia="Times New Roman" w:hAnsi="Helvetica" w:cs="Times New Roman"/>
                <w:color w:val="58585A"/>
                <w:sz w:val="21"/>
                <w:szCs w:val="21"/>
                <w:shd w:val="clear" w:color="auto" w:fill="FFFFFF"/>
              </w:rPr>
              <w:t xml:space="preserve"> creamy nitro-injected strawberry milk stout</w:t>
            </w:r>
          </w:p>
          <w:p w14:paraId="5BDE22E2" w14:textId="74C58EE1" w:rsidR="00400849" w:rsidRDefault="00400849" w:rsidP="0083792E">
            <w:pPr>
              <w:rPr>
                <w:rFonts w:eastAsia="Calibri" w:cstheme="minorHAnsi"/>
                <w:b/>
              </w:rPr>
            </w:pPr>
            <w:r>
              <w:rPr>
                <w:rFonts w:eastAsia="Times New Roman" w:cstheme="minorHAnsi"/>
                <w:shd w:val="clear" w:color="auto" w:fill="FFFFFF"/>
              </w:rPr>
              <w:t xml:space="preserve"> </w:t>
            </w:r>
          </w:p>
        </w:tc>
        <w:tc>
          <w:tcPr>
            <w:tcW w:w="2058" w:type="dxa"/>
            <w:gridSpan w:val="2"/>
          </w:tcPr>
          <w:p w14:paraId="74E721E5" w14:textId="189B19B2" w:rsidR="00400849" w:rsidRPr="0082079D" w:rsidRDefault="00400849" w:rsidP="00400849">
            <w:pPr>
              <w:spacing w:before="60" w:after="60"/>
              <w:ind w:right="-18"/>
              <w:rPr>
                <w:rFonts w:cstheme="minorHAnsi"/>
                <w:b/>
              </w:rPr>
            </w:pPr>
            <w:r>
              <w:rPr>
                <w:rFonts w:cstheme="minorHAnsi"/>
                <w:b/>
              </w:rPr>
              <w:t>12</w:t>
            </w:r>
            <w:r w:rsidRPr="0082079D">
              <w:rPr>
                <w:rFonts w:cstheme="minorHAnsi"/>
                <w:b/>
              </w:rPr>
              <w:t xml:space="preserve"> CHF</w:t>
            </w:r>
          </w:p>
          <w:p w14:paraId="73ED2FD6" w14:textId="620C5642" w:rsidR="00400849" w:rsidRPr="0082079D" w:rsidRDefault="00400849" w:rsidP="00400849">
            <w:pPr>
              <w:spacing w:before="60" w:after="60"/>
              <w:ind w:right="-18"/>
              <w:rPr>
                <w:rFonts w:cstheme="minorHAnsi"/>
                <w:b/>
              </w:rPr>
            </w:pPr>
            <w:r w:rsidRPr="0082079D">
              <w:rPr>
                <w:rFonts w:cstheme="minorHAnsi"/>
              </w:rPr>
              <w:t>33cl bottle</w:t>
            </w:r>
          </w:p>
        </w:tc>
      </w:tr>
      <w:tr w:rsidR="00AB321B" w:rsidRPr="0082079D" w14:paraId="2401F1CD" w14:textId="77777777" w:rsidTr="00441798">
        <w:tblPrEx>
          <w:tblCellMar>
            <w:top w:w="72" w:type="dxa"/>
            <w:left w:w="115" w:type="dxa"/>
            <w:right w:w="115" w:type="dxa"/>
          </w:tblCellMar>
        </w:tblPrEx>
        <w:trPr>
          <w:gridAfter w:val="3"/>
          <w:wAfter w:w="223" w:type="dxa"/>
          <w:trHeight w:val="683"/>
        </w:trPr>
        <w:tc>
          <w:tcPr>
            <w:tcW w:w="8571" w:type="dxa"/>
          </w:tcPr>
          <w:p w14:paraId="79A6115F" w14:textId="77777777" w:rsidR="00AB321B" w:rsidRDefault="00AB321B" w:rsidP="00AB321B">
            <w:pPr>
              <w:spacing w:before="2" w:after="2"/>
              <w:ind w:right="72"/>
              <w:rPr>
                <w:rFonts w:eastAsia="Times New Roman" w:cstheme="minorHAnsi"/>
                <w:shd w:val="clear" w:color="auto" w:fill="FFFFFF"/>
              </w:rPr>
            </w:pPr>
            <w:r>
              <w:rPr>
                <w:rFonts w:cstheme="minorHAnsi"/>
                <w:b/>
                <w:noProof/>
              </w:rPr>
              <w:t xml:space="preserve">Sleeping Bear Amber ale: </w:t>
            </w:r>
            <w:proofErr w:type="spellStart"/>
            <w:r w:rsidRPr="00EA0901">
              <w:rPr>
                <w:rFonts w:cstheme="minorHAnsi"/>
              </w:rPr>
              <w:t>Barfuss</w:t>
            </w:r>
            <w:proofErr w:type="spellEnd"/>
            <w:r w:rsidRPr="00EA0901">
              <w:rPr>
                <w:rFonts w:cstheme="minorHAnsi"/>
              </w:rPr>
              <w:t xml:space="preserve"> (CH)</w:t>
            </w:r>
            <w:r>
              <w:rPr>
                <w:rFonts w:cstheme="minorHAnsi"/>
              </w:rPr>
              <w:t xml:space="preserve">:  Well balanced ale with a sweet rich </w:t>
            </w:r>
            <w:proofErr w:type="spellStart"/>
            <w:r>
              <w:rPr>
                <w:rFonts w:cstheme="minorHAnsi"/>
              </w:rPr>
              <w:t>carmel</w:t>
            </w:r>
            <w:proofErr w:type="spellEnd"/>
            <w:r>
              <w:rPr>
                <w:rFonts w:cstheme="minorHAnsi"/>
              </w:rPr>
              <w:t xml:space="preserve"> flavor and a </w:t>
            </w:r>
            <w:proofErr w:type="spellStart"/>
            <w:r>
              <w:rPr>
                <w:rFonts w:cstheme="minorHAnsi"/>
              </w:rPr>
              <w:t>flowerly</w:t>
            </w:r>
            <w:proofErr w:type="spellEnd"/>
            <w:r>
              <w:rPr>
                <w:rFonts w:cstheme="minorHAnsi"/>
              </w:rPr>
              <w:t xml:space="preserve"> citrus notes.  Great with seafood and chicken dishes</w:t>
            </w:r>
          </w:p>
          <w:p w14:paraId="53830EB3" w14:textId="77777777" w:rsidR="00AB321B" w:rsidRDefault="00AB321B" w:rsidP="00400849">
            <w:pPr>
              <w:rPr>
                <w:rFonts w:eastAsia="Calibri" w:cstheme="minorHAnsi"/>
                <w:b/>
              </w:rPr>
            </w:pPr>
          </w:p>
        </w:tc>
        <w:tc>
          <w:tcPr>
            <w:tcW w:w="2058" w:type="dxa"/>
            <w:gridSpan w:val="2"/>
          </w:tcPr>
          <w:p w14:paraId="28601286" w14:textId="77777777" w:rsidR="00AB321B" w:rsidRPr="0082079D" w:rsidRDefault="00AB321B" w:rsidP="00AB321B">
            <w:pPr>
              <w:spacing w:before="60" w:after="60"/>
              <w:ind w:right="-18"/>
              <w:rPr>
                <w:rFonts w:cstheme="minorHAnsi"/>
                <w:b/>
              </w:rPr>
            </w:pPr>
            <w:r w:rsidRPr="0082079D">
              <w:rPr>
                <w:rFonts w:cstheme="minorHAnsi"/>
                <w:b/>
              </w:rPr>
              <w:t>11 CHF</w:t>
            </w:r>
          </w:p>
          <w:p w14:paraId="65D7D48C" w14:textId="08B37440" w:rsidR="00AB321B" w:rsidRDefault="00AB321B" w:rsidP="00AB321B">
            <w:pPr>
              <w:spacing w:before="60" w:after="60"/>
              <w:ind w:right="-18"/>
              <w:rPr>
                <w:rFonts w:cstheme="minorHAnsi"/>
                <w:b/>
              </w:rPr>
            </w:pPr>
            <w:r w:rsidRPr="0082079D">
              <w:rPr>
                <w:rFonts w:cstheme="minorHAnsi"/>
              </w:rPr>
              <w:t>33cl bottle</w:t>
            </w:r>
          </w:p>
        </w:tc>
      </w:tr>
      <w:tr w:rsidR="00400849" w:rsidRPr="0082079D" w14:paraId="064C4299" w14:textId="77777777" w:rsidTr="00441798">
        <w:tblPrEx>
          <w:tblCellMar>
            <w:top w:w="72" w:type="dxa"/>
            <w:left w:w="115" w:type="dxa"/>
            <w:right w:w="115" w:type="dxa"/>
          </w:tblCellMar>
        </w:tblPrEx>
        <w:trPr>
          <w:gridAfter w:val="3"/>
          <w:wAfter w:w="223" w:type="dxa"/>
          <w:trHeight w:val="683"/>
        </w:trPr>
        <w:tc>
          <w:tcPr>
            <w:tcW w:w="8571" w:type="dxa"/>
          </w:tcPr>
          <w:p w14:paraId="0F8398F3" w14:textId="443997B3" w:rsidR="00400849" w:rsidRDefault="00400849" w:rsidP="00400849">
            <w:pPr>
              <w:rPr>
                <w:rFonts w:eastAsia="Calibri" w:cstheme="minorHAnsi"/>
                <w:b/>
              </w:rPr>
            </w:pPr>
            <w:r>
              <w:rPr>
                <w:rFonts w:eastAsia="Calibri" w:cstheme="minorHAnsi"/>
                <w:b/>
              </w:rPr>
              <w:t>After Nine:</w:t>
            </w:r>
            <w:r w:rsidRPr="0025569E">
              <w:rPr>
                <w:rFonts w:eastAsia="Times New Roman" w:cstheme="minorHAnsi"/>
                <w:shd w:val="clear" w:color="auto" w:fill="FFFFFF"/>
              </w:rPr>
              <w:t xml:space="preserve"> Het </w:t>
            </w:r>
            <w:proofErr w:type="spellStart"/>
            <w:r w:rsidRPr="0025569E">
              <w:rPr>
                <w:rFonts w:eastAsia="Times New Roman" w:cstheme="minorHAnsi"/>
                <w:shd w:val="clear" w:color="auto" w:fill="FFFFFF"/>
              </w:rPr>
              <w:t>Uiltje</w:t>
            </w:r>
            <w:proofErr w:type="spellEnd"/>
            <w:r w:rsidRPr="0025569E">
              <w:rPr>
                <w:rFonts w:eastAsia="Times New Roman" w:cstheme="minorHAnsi"/>
                <w:shd w:val="clear" w:color="auto" w:fill="FFFFFF"/>
              </w:rPr>
              <w:t xml:space="preserve"> (NL)</w:t>
            </w:r>
            <w:r>
              <w:rPr>
                <w:rFonts w:eastAsia="Times New Roman" w:cstheme="minorHAnsi"/>
                <w:shd w:val="clear" w:color="auto" w:fill="FFFFFF"/>
              </w:rPr>
              <w:t xml:space="preserve"> &amp; </w:t>
            </w:r>
            <w:proofErr w:type="spellStart"/>
            <w:r>
              <w:rPr>
                <w:rFonts w:eastAsia="Times New Roman" w:cstheme="minorHAnsi"/>
                <w:shd w:val="clear" w:color="auto" w:fill="FFFFFF"/>
              </w:rPr>
              <w:t>J</w:t>
            </w:r>
            <w:r w:rsidR="00C347B5">
              <w:rPr>
                <w:rFonts w:eastAsia="Times New Roman" w:cstheme="minorHAnsi"/>
                <w:shd w:val="clear" w:color="auto" w:fill="FFFFFF"/>
              </w:rPr>
              <w:t>open</w:t>
            </w:r>
            <w:proofErr w:type="spellEnd"/>
            <w:r w:rsidR="00C347B5">
              <w:rPr>
                <w:rFonts w:eastAsia="Times New Roman" w:cstheme="minorHAnsi"/>
                <w:shd w:val="clear" w:color="auto" w:fill="FFFFFF"/>
              </w:rPr>
              <w:t xml:space="preserve">: </w:t>
            </w:r>
            <w:proofErr w:type="gramStart"/>
            <w:r w:rsidR="00C347B5">
              <w:rPr>
                <w:rFonts w:eastAsia="Times New Roman" w:cstheme="minorHAnsi"/>
                <w:shd w:val="clear" w:color="auto" w:fill="FFFFFF"/>
              </w:rPr>
              <w:t>A</w:t>
            </w:r>
            <w:proofErr w:type="gramEnd"/>
            <w:r w:rsidR="00C347B5">
              <w:rPr>
                <w:rFonts w:eastAsia="Times New Roman" w:cstheme="minorHAnsi"/>
                <w:shd w:val="clear" w:color="auto" w:fill="FFFFFF"/>
              </w:rPr>
              <w:t xml:space="preserve"> 11.5% imperial mint and Chocolate Porter that is guaranteed to knock your socks off.</w:t>
            </w:r>
          </w:p>
        </w:tc>
        <w:tc>
          <w:tcPr>
            <w:tcW w:w="2058" w:type="dxa"/>
            <w:gridSpan w:val="2"/>
          </w:tcPr>
          <w:p w14:paraId="4BF687CB" w14:textId="77777777" w:rsidR="00400849" w:rsidRPr="0082079D" w:rsidRDefault="00400849" w:rsidP="00400849">
            <w:pPr>
              <w:spacing w:before="60" w:after="60"/>
              <w:ind w:right="-18"/>
              <w:rPr>
                <w:rFonts w:cstheme="minorHAnsi"/>
                <w:b/>
              </w:rPr>
            </w:pPr>
            <w:r>
              <w:rPr>
                <w:rFonts w:cstheme="minorHAnsi"/>
                <w:b/>
              </w:rPr>
              <w:t>13</w:t>
            </w:r>
            <w:r w:rsidRPr="0082079D">
              <w:rPr>
                <w:rFonts w:cstheme="minorHAnsi"/>
                <w:b/>
              </w:rPr>
              <w:t xml:space="preserve"> CHF</w:t>
            </w:r>
          </w:p>
          <w:p w14:paraId="468F6616" w14:textId="4BC45FF2" w:rsidR="00400849" w:rsidRDefault="00400849" w:rsidP="00400849">
            <w:pPr>
              <w:spacing w:before="60" w:after="60"/>
              <w:ind w:right="-18"/>
              <w:rPr>
                <w:rFonts w:cstheme="minorHAnsi"/>
                <w:b/>
              </w:rPr>
            </w:pPr>
            <w:r w:rsidRPr="0082079D">
              <w:rPr>
                <w:rFonts w:cstheme="minorHAnsi"/>
              </w:rPr>
              <w:t>33cl bottle</w:t>
            </w:r>
          </w:p>
        </w:tc>
      </w:tr>
      <w:tr w:rsidR="00FD1F93" w:rsidRPr="0082079D" w14:paraId="72D14C46" w14:textId="77777777" w:rsidTr="00441798">
        <w:tblPrEx>
          <w:tblCellMar>
            <w:top w:w="72" w:type="dxa"/>
            <w:left w:w="115" w:type="dxa"/>
            <w:right w:w="115" w:type="dxa"/>
          </w:tblCellMar>
        </w:tblPrEx>
        <w:trPr>
          <w:gridAfter w:val="3"/>
          <w:wAfter w:w="223" w:type="dxa"/>
          <w:trHeight w:val="683"/>
        </w:trPr>
        <w:tc>
          <w:tcPr>
            <w:tcW w:w="8571" w:type="dxa"/>
          </w:tcPr>
          <w:p w14:paraId="0CA5CDD8" w14:textId="62682060" w:rsidR="00FD1F93" w:rsidRDefault="00FD1F93" w:rsidP="003C112A">
            <w:pPr>
              <w:rPr>
                <w:rFonts w:cstheme="minorHAnsi"/>
                <w:b/>
                <w:noProof/>
              </w:rPr>
            </w:pPr>
            <w:r w:rsidRPr="00FD1F93">
              <w:rPr>
                <w:rFonts w:cstheme="minorHAnsi"/>
                <w:b/>
                <w:noProof/>
              </w:rPr>
              <w:t>Barley Wine:  </w:t>
            </w:r>
            <w:proofErr w:type="spellStart"/>
            <w:r w:rsidRPr="00FD1F93">
              <w:rPr>
                <w:rFonts w:eastAsia="Calibri" w:cstheme="minorHAnsi"/>
              </w:rPr>
              <w:t>Lervig</w:t>
            </w:r>
            <w:proofErr w:type="spellEnd"/>
            <w:r w:rsidRPr="00FD1F93">
              <w:rPr>
                <w:rFonts w:eastAsia="Calibri" w:cstheme="minorHAnsi"/>
              </w:rPr>
              <w:t xml:space="preserve"> (NO):  </w:t>
            </w:r>
            <w:r w:rsidRPr="00FD1F93">
              <w:rPr>
                <w:rFonts w:ascii="Times New Roman" w:hAnsi="Times New Roman" w:cs="Times New Roman"/>
              </w:rPr>
              <w:t>Brewed only once a year with Munich, Chocolate and Caramel malts.  Hopped with Golding hops.  Aged in Jack Daniel barrels for a year.  One of the best barley wines. We have tasted.</w:t>
            </w:r>
          </w:p>
        </w:tc>
        <w:tc>
          <w:tcPr>
            <w:tcW w:w="2058" w:type="dxa"/>
            <w:gridSpan w:val="2"/>
          </w:tcPr>
          <w:p w14:paraId="66B9715E" w14:textId="531DB4D5" w:rsidR="00FD1F93" w:rsidRPr="0082079D" w:rsidRDefault="002D3C03" w:rsidP="00FD1F93">
            <w:pPr>
              <w:spacing w:before="60" w:after="60"/>
              <w:ind w:right="-18"/>
              <w:rPr>
                <w:rFonts w:cstheme="minorHAnsi"/>
                <w:b/>
              </w:rPr>
            </w:pPr>
            <w:r>
              <w:rPr>
                <w:rFonts w:cstheme="minorHAnsi"/>
                <w:b/>
              </w:rPr>
              <w:t>16</w:t>
            </w:r>
            <w:r w:rsidR="00FD1F93" w:rsidRPr="0082079D">
              <w:rPr>
                <w:rFonts w:cstheme="minorHAnsi"/>
                <w:b/>
              </w:rPr>
              <w:t>CHF</w:t>
            </w:r>
          </w:p>
          <w:p w14:paraId="4FD67EF5" w14:textId="733F1BEE" w:rsidR="00FD1F93" w:rsidRDefault="00FD1F93" w:rsidP="00FD1F93">
            <w:pPr>
              <w:spacing w:before="60" w:after="60"/>
              <w:ind w:right="-18"/>
              <w:rPr>
                <w:rFonts w:cstheme="minorHAnsi"/>
                <w:b/>
              </w:rPr>
            </w:pPr>
            <w:r w:rsidRPr="0082079D">
              <w:rPr>
                <w:rFonts w:cstheme="minorHAnsi"/>
              </w:rPr>
              <w:t>33cl bottle</w:t>
            </w:r>
          </w:p>
        </w:tc>
      </w:tr>
      <w:tr w:rsidR="00200A50" w:rsidRPr="0082079D" w14:paraId="17B12DB0" w14:textId="77777777" w:rsidTr="00441798">
        <w:tblPrEx>
          <w:tblCellMar>
            <w:top w:w="72" w:type="dxa"/>
            <w:left w:w="115" w:type="dxa"/>
            <w:right w:w="115" w:type="dxa"/>
          </w:tblCellMar>
        </w:tblPrEx>
        <w:trPr>
          <w:gridAfter w:val="3"/>
          <w:wAfter w:w="223" w:type="dxa"/>
          <w:trHeight w:val="683"/>
        </w:trPr>
        <w:tc>
          <w:tcPr>
            <w:tcW w:w="8571" w:type="dxa"/>
          </w:tcPr>
          <w:p w14:paraId="13D6DF81" w14:textId="35492198" w:rsidR="00441701" w:rsidRPr="00441701" w:rsidRDefault="00200A50" w:rsidP="00441701">
            <w:pPr>
              <w:rPr>
                <w:rFonts w:ascii="Times New Roman" w:hAnsi="Times New Roman" w:cs="Times New Roman"/>
              </w:rPr>
            </w:pPr>
            <w:proofErr w:type="spellStart"/>
            <w:r>
              <w:rPr>
                <w:rFonts w:eastAsia="Calibri" w:cstheme="minorHAnsi"/>
                <w:b/>
              </w:rPr>
              <w:t>Amurga</w:t>
            </w:r>
            <w:proofErr w:type="spellEnd"/>
            <w:r>
              <w:rPr>
                <w:rFonts w:eastAsia="Calibri" w:cstheme="minorHAnsi"/>
                <w:b/>
              </w:rPr>
              <w:t xml:space="preserve">:  </w:t>
            </w:r>
            <w:proofErr w:type="spellStart"/>
            <w:r w:rsidRPr="00441701">
              <w:rPr>
                <w:rFonts w:ascii="Times New Roman" w:hAnsi="Times New Roman" w:cs="Times New Roman"/>
              </w:rPr>
              <w:t>Omnipollo</w:t>
            </w:r>
            <w:proofErr w:type="spellEnd"/>
            <w:r w:rsidRPr="00441701">
              <w:rPr>
                <w:rFonts w:ascii="Times New Roman" w:hAnsi="Times New Roman" w:cs="Times New Roman"/>
              </w:rPr>
              <w:t xml:space="preserve"> &amp; De </w:t>
            </w:r>
            <w:proofErr w:type="spellStart"/>
            <w:r w:rsidRPr="00441701">
              <w:rPr>
                <w:rFonts w:ascii="Times New Roman" w:hAnsi="Times New Roman" w:cs="Times New Roman"/>
              </w:rPr>
              <w:t>Mol</w:t>
            </w:r>
            <w:r w:rsidR="00441701" w:rsidRPr="00441701">
              <w:rPr>
                <w:rFonts w:ascii="Times New Roman" w:hAnsi="Times New Roman" w:cs="Times New Roman"/>
              </w:rPr>
              <w:t>en</w:t>
            </w:r>
            <w:proofErr w:type="spellEnd"/>
            <w:r w:rsidR="00441701" w:rsidRPr="00441701">
              <w:rPr>
                <w:rFonts w:ascii="Times New Roman" w:hAnsi="Times New Roman" w:cs="Times New Roman"/>
              </w:rPr>
              <w:t xml:space="preserve"> (SE &amp; NL)</w:t>
            </w:r>
            <w:r w:rsidR="00441701">
              <w:rPr>
                <w:rFonts w:ascii="Times New Roman" w:hAnsi="Times New Roman" w:cs="Times New Roman"/>
              </w:rPr>
              <w:t xml:space="preserve">:  Wow what a crazy </w:t>
            </w:r>
            <w:proofErr w:type="spellStart"/>
            <w:r w:rsidR="00441701">
              <w:rPr>
                <w:rFonts w:ascii="Times New Roman" w:hAnsi="Times New Roman" w:cs="Times New Roman"/>
              </w:rPr>
              <w:t>collab</w:t>
            </w:r>
            <w:proofErr w:type="spellEnd"/>
            <w:r w:rsidR="00441701">
              <w:rPr>
                <w:rFonts w:ascii="Times New Roman" w:hAnsi="Times New Roman" w:cs="Times New Roman"/>
              </w:rPr>
              <w:t xml:space="preserve"> beer. </w:t>
            </w:r>
            <w:r w:rsidR="00441701" w:rsidRPr="00441701">
              <w:rPr>
                <w:rFonts w:ascii="Times New Roman" w:hAnsi="Times New Roman" w:cs="Times New Roman"/>
              </w:rPr>
              <w:t xml:space="preserve">Black butter vanilla volcano salt mocha maple white chocolate </w:t>
            </w:r>
            <w:proofErr w:type="spellStart"/>
            <w:r w:rsidR="00441701" w:rsidRPr="00441701">
              <w:rPr>
                <w:rFonts w:ascii="Times New Roman" w:hAnsi="Times New Roman" w:cs="Times New Roman"/>
              </w:rPr>
              <w:t>ganche</w:t>
            </w:r>
            <w:proofErr w:type="spellEnd"/>
            <w:r w:rsidR="00441701">
              <w:rPr>
                <w:rFonts w:ascii="Times New Roman" w:hAnsi="Times New Roman" w:cs="Times New Roman"/>
              </w:rPr>
              <w:t>.  At 11% this beer is not made for the faint of heart.</w:t>
            </w:r>
          </w:p>
          <w:p w14:paraId="7CB7E38E" w14:textId="7D192683" w:rsidR="00200A50" w:rsidRPr="002D3C03" w:rsidRDefault="00200A50" w:rsidP="005969C3">
            <w:pPr>
              <w:widowControl w:val="0"/>
              <w:autoSpaceDE w:val="0"/>
              <w:autoSpaceDN w:val="0"/>
              <w:adjustRightInd w:val="0"/>
              <w:rPr>
                <w:rFonts w:eastAsia="Calibri" w:cstheme="minorHAnsi"/>
                <w:b/>
              </w:rPr>
            </w:pPr>
          </w:p>
        </w:tc>
        <w:tc>
          <w:tcPr>
            <w:tcW w:w="2058" w:type="dxa"/>
            <w:gridSpan w:val="2"/>
          </w:tcPr>
          <w:p w14:paraId="31B47886" w14:textId="3C71C1B1" w:rsidR="00441701" w:rsidRPr="0082079D" w:rsidRDefault="00441701" w:rsidP="00441701">
            <w:pPr>
              <w:spacing w:before="60" w:after="60"/>
              <w:ind w:right="-18"/>
              <w:rPr>
                <w:rFonts w:cstheme="minorHAnsi"/>
                <w:b/>
              </w:rPr>
            </w:pPr>
            <w:r w:rsidRPr="0082079D">
              <w:rPr>
                <w:rFonts w:cstheme="minorHAnsi"/>
                <w:b/>
              </w:rPr>
              <w:t>1</w:t>
            </w:r>
            <w:r>
              <w:rPr>
                <w:rFonts w:cstheme="minorHAnsi"/>
                <w:b/>
              </w:rPr>
              <w:t>3</w:t>
            </w:r>
            <w:r w:rsidRPr="0082079D">
              <w:rPr>
                <w:rFonts w:cstheme="minorHAnsi"/>
                <w:b/>
              </w:rPr>
              <w:t>CHF</w:t>
            </w:r>
          </w:p>
          <w:p w14:paraId="35A1B533" w14:textId="73806E50" w:rsidR="00200A50" w:rsidRDefault="00441701" w:rsidP="00441701">
            <w:pPr>
              <w:spacing w:before="60" w:after="60"/>
              <w:ind w:right="-18"/>
              <w:rPr>
                <w:rFonts w:cstheme="minorHAnsi"/>
                <w:b/>
              </w:rPr>
            </w:pPr>
            <w:r w:rsidRPr="0082079D">
              <w:rPr>
                <w:rFonts w:cstheme="minorHAnsi"/>
              </w:rPr>
              <w:t>33cl bottle</w:t>
            </w:r>
          </w:p>
        </w:tc>
      </w:tr>
      <w:tr w:rsidR="004D22B4" w:rsidRPr="0082079D" w14:paraId="516FD078" w14:textId="77777777" w:rsidTr="00441798">
        <w:tblPrEx>
          <w:tblCellMar>
            <w:top w:w="72" w:type="dxa"/>
            <w:left w:w="115" w:type="dxa"/>
            <w:right w:w="115" w:type="dxa"/>
          </w:tblCellMar>
        </w:tblPrEx>
        <w:trPr>
          <w:gridAfter w:val="3"/>
          <w:wAfter w:w="223" w:type="dxa"/>
          <w:trHeight w:val="683"/>
        </w:trPr>
        <w:tc>
          <w:tcPr>
            <w:tcW w:w="8571" w:type="dxa"/>
          </w:tcPr>
          <w:p w14:paraId="22E93769" w14:textId="499D723F" w:rsidR="004D22B4" w:rsidRDefault="004D22B4" w:rsidP="003C112A">
            <w:pPr>
              <w:rPr>
                <w:rFonts w:cstheme="minorHAnsi"/>
                <w:b/>
                <w:noProof/>
              </w:rPr>
            </w:pPr>
            <w:r w:rsidRPr="0071729D">
              <w:rPr>
                <w:rFonts w:cstheme="minorHAnsi"/>
                <w:b/>
              </w:rPr>
              <w:t>Hoppy Joe</w:t>
            </w:r>
            <w:r>
              <w:rPr>
                <w:rFonts w:eastAsia="Calibri" w:cstheme="minorHAnsi"/>
              </w:rPr>
              <w:t xml:space="preserve">: </w:t>
            </w:r>
            <w:proofErr w:type="spellStart"/>
            <w:r>
              <w:t>Lervig</w:t>
            </w:r>
            <w:proofErr w:type="spellEnd"/>
            <w:r>
              <w:t xml:space="preserve"> (NO):  Don’t know where to start with this one.  She is a </w:t>
            </w:r>
            <w:proofErr w:type="gramStart"/>
            <w:r>
              <w:t>well balanced</w:t>
            </w:r>
            <w:proofErr w:type="gramEnd"/>
            <w:r>
              <w:t xml:space="preserve"> coffee malt forward creation that hits you in the face with smooth refined hops.  Unique American red </w:t>
            </w:r>
            <w:proofErr w:type="gramStart"/>
            <w:r>
              <w:t>ale</w:t>
            </w:r>
            <w:proofErr w:type="gramEnd"/>
            <w:r>
              <w:t>.</w:t>
            </w:r>
          </w:p>
        </w:tc>
        <w:tc>
          <w:tcPr>
            <w:tcW w:w="2058" w:type="dxa"/>
            <w:gridSpan w:val="2"/>
          </w:tcPr>
          <w:p w14:paraId="4873A36B" w14:textId="77777777" w:rsidR="004D22B4" w:rsidRPr="0082079D" w:rsidRDefault="004D22B4" w:rsidP="004D22B4">
            <w:pPr>
              <w:spacing w:before="60" w:after="60"/>
              <w:ind w:right="-18"/>
              <w:rPr>
                <w:rFonts w:cstheme="minorHAnsi"/>
                <w:b/>
              </w:rPr>
            </w:pPr>
            <w:r>
              <w:rPr>
                <w:rFonts w:cstheme="minorHAnsi"/>
                <w:b/>
              </w:rPr>
              <w:t>1</w:t>
            </w:r>
            <w:r w:rsidRPr="0082079D">
              <w:rPr>
                <w:rFonts w:cstheme="minorHAnsi"/>
                <w:b/>
              </w:rPr>
              <w:t>1CHF</w:t>
            </w:r>
          </w:p>
          <w:p w14:paraId="67FF8A76" w14:textId="175111C5" w:rsidR="004D22B4" w:rsidRDefault="004D22B4" w:rsidP="004D22B4">
            <w:pPr>
              <w:spacing w:before="60" w:after="60"/>
              <w:ind w:right="-18"/>
              <w:rPr>
                <w:rFonts w:cstheme="minorHAnsi"/>
                <w:b/>
              </w:rPr>
            </w:pPr>
            <w:r w:rsidRPr="0082079D">
              <w:rPr>
                <w:rFonts w:cstheme="minorHAnsi"/>
              </w:rPr>
              <w:t>33cl bottle</w:t>
            </w:r>
          </w:p>
        </w:tc>
      </w:tr>
      <w:tr w:rsidR="004D22B4" w:rsidRPr="0082079D" w14:paraId="73DEE18E" w14:textId="77777777" w:rsidTr="00441798">
        <w:tblPrEx>
          <w:tblCellMar>
            <w:top w:w="72" w:type="dxa"/>
            <w:left w:w="115" w:type="dxa"/>
            <w:right w:w="115" w:type="dxa"/>
          </w:tblCellMar>
        </w:tblPrEx>
        <w:trPr>
          <w:gridAfter w:val="3"/>
          <w:wAfter w:w="223" w:type="dxa"/>
          <w:trHeight w:val="683"/>
        </w:trPr>
        <w:tc>
          <w:tcPr>
            <w:tcW w:w="8571" w:type="dxa"/>
          </w:tcPr>
          <w:p w14:paraId="69000EFD" w14:textId="48800370" w:rsidR="004D22B4" w:rsidRPr="0071729D" w:rsidRDefault="004D22B4" w:rsidP="003C112A">
            <w:pPr>
              <w:rPr>
                <w:rFonts w:cstheme="minorHAnsi"/>
                <w:b/>
              </w:rPr>
            </w:pPr>
            <w:proofErr w:type="spellStart"/>
            <w:r>
              <w:rPr>
                <w:rFonts w:cstheme="minorHAnsi"/>
                <w:b/>
              </w:rPr>
              <w:t>Konrad</w:t>
            </w:r>
            <w:proofErr w:type="spellEnd"/>
            <w:r>
              <w:rPr>
                <w:rFonts w:cstheme="minorHAnsi"/>
                <w:b/>
              </w:rPr>
              <w:t xml:space="preserve">: </w:t>
            </w:r>
            <w:proofErr w:type="spellStart"/>
            <w:r>
              <w:t>Lervig</w:t>
            </w:r>
            <w:proofErr w:type="spellEnd"/>
            <w:r>
              <w:t xml:space="preserve"> (NO):  Rich, refined cinnamon smell.  </w:t>
            </w:r>
            <w:proofErr w:type="gramStart"/>
            <w:r>
              <w:t>There</w:t>
            </w:r>
            <w:proofErr w:type="gramEnd"/>
            <w:r>
              <w:t xml:space="preserve"> flagship beer.   </w:t>
            </w:r>
            <w:proofErr w:type="gramStart"/>
            <w:r>
              <w:t>Well rounded</w:t>
            </w:r>
            <w:proofErr w:type="gramEnd"/>
            <w:r>
              <w:t xml:space="preserve"> buttery, coffee and vanilla taste.  Beautiful smoke malts.  Very smooth.</w:t>
            </w:r>
          </w:p>
        </w:tc>
        <w:tc>
          <w:tcPr>
            <w:tcW w:w="2058" w:type="dxa"/>
            <w:gridSpan w:val="2"/>
          </w:tcPr>
          <w:p w14:paraId="4D02A92C" w14:textId="77777777" w:rsidR="004D22B4" w:rsidRPr="0082079D" w:rsidRDefault="004D22B4" w:rsidP="004D22B4">
            <w:pPr>
              <w:spacing w:before="60" w:after="60"/>
              <w:ind w:right="-18"/>
              <w:rPr>
                <w:rFonts w:cstheme="minorHAnsi"/>
                <w:b/>
              </w:rPr>
            </w:pPr>
            <w:r>
              <w:rPr>
                <w:rFonts w:cstheme="minorHAnsi"/>
                <w:b/>
              </w:rPr>
              <w:t>1</w:t>
            </w:r>
            <w:r w:rsidRPr="0082079D">
              <w:rPr>
                <w:rFonts w:cstheme="minorHAnsi"/>
                <w:b/>
              </w:rPr>
              <w:t>1CHF</w:t>
            </w:r>
          </w:p>
          <w:p w14:paraId="424BE00B" w14:textId="7A20DF10" w:rsidR="004D22B4" w:rsidRDefault="004D22B4" w:rsidP="004D22B4">
            <w:pPr>
              <w:spacing w:before="60" w:after="60"/>
              <w:ind w:right="-18"/>
              <w:rPr>
                <w:rFonts w:cstheme="minorHAnsi"/>
                <w:b/>
              </w:rPr>
            </w:pPr>
            <w:r w:rsidRPr="0082079D">
              <w:rPr>
                <w:rFonts w:cstheme="minorHAnsi"/>
              </w:rPr>
              <w:t>33cl bottle</w:t>
            </w:r>
          </w:p>
        </w:tc>
      </w:tr>
      <w:tr w:rsidR="00AB5E27" w:rsidRPr="0082079D" w14:paraId="75F29ED0" w14:textId="77777777" w:rsidTr="00441798">
        <w:tblPrEx>
          <w:tblCellMar>
            <w:top w:w="72" w:type="dxa"/>
            <w:left w:w="115" w:type="dxa"/>
            <w:right w:w="115" w:type="dxa"/>
          </w:tblCellMar>
        </w:tblPrEx>
        <w:trPr>
          <w:gridAfter w:val="3"/>
          <w:wAfter w:w="223" w:type="dxa"/>
          <w:trHeight w:val="683"/>
        </w:trPr>
        <w:tc>
          <w:tcPr>
            <w:tcW w:w="8571" w:type="dxa"/>
          </w:tcPr>
          <w:p w14:paraId="45BB28EE" w14:textId="15842E12" w:rsidR="00AB5E27" w:rsidRPr="00AB5E27" w:rsidRDefault="00AB5E27" w:rsidP="003C112A">
            <w:pPr>
              <w:rPr>
                <w:rFonts w:eastAsia="Calibri" w:cstheme="minorHAnsi"/>
              </w:rPr>
            </w:pPr>
            <w:r w:rsidRPr="00AB5E27">
              <w:rPr>
                <w:rFonts w:cstheme="minorHAnsi"/>
                <w:b/>
                <w:noProof/>
              </w:rPr>
              <w:t>Kinderyoga:</w:t>
            </w:r>
            <w:r>
              <w:rPr>
                <w:rFonts w:eastAsia="Calibri" w:cstheme="minorHAnsi"/>
              </w:rPr>
              <w:t xml:space="preserve">  Oedipus (NL) A</w:t>
            </w:r>
            <w:r w:rsidRPr="00AB5E27">
              <w:rPr>
                <w:rFonts w:eastAsia="Calibri" w:cstheme="minorHAnsi"/>
              </w:rPr>
              <w:t xml:space="preserve"> dark and full-flavored Imperial Stout with</w:t>
            </w:r>
            <w:r>
              <w:rPr>
                <w:rFonts w:eastAsia="Calibri" w:cstheme="minorHAnsi"/>
              </w:rPr>
              <w:t xml:space="preserve"> 11% ABV – the strongest in the Oedipus </w:t>
            </w:r>
            <w:r w:rsidRPr="00AB5E27">
              <w:rPr>
                <w:rFonts w:eastAsia="Calibri" w:cstheme="minorHAnsi"/>
              </w:rPr>
              <w:t>beer family. Along with chocolate and roasted flavors, there is a subtle yet distinct hoppy bite with a hint of bitterness</w:t>
            </w:r>
          </w:p>
        </w:tc>
        <w:tc>
          <w:tcPr>
            <w:tcW w:w="2058" w:type="dxa"/>
            <w:gridSpan w:val="2"/>
          </w:tcPr>
          <w:p w14:paraId="186F5A72" w14:textId="4AC4A973" w:rsidR="00AB5E27" w:rsidRPr="0082079D" w:rsidRDefault="00AB5E27" w:rsidP="00AB5E27">
            <w:pPr>
              <w:spacing w:before="60" w:after="60"/>
              <w:ind w:right="-18"/>
              <w:rPr>
                <w:rFonts w:cstheme="minorHAnsi"/>
                <w:b/>
              </w:rPr>
            </w:pPr>
            <w:r>
              <w:rPr>
                <w:rFonts w:cstheme="minorHAnsi"/>
                <w:b/>
              </w:rPr>
              <w:t>12</w:t>
            </w:r>
            <w:r w:rsidRPr="0082079D">
              <w:rPr>
                <w:rFonts w:cstheme="minorHAnsi"/>
                <w:b/>
              </w:rPr>
              <w:t>CHF</w:t>
            </w:r>
          </w:p>
          <w:p w14:paraId="381E1AB0" w14:textId="02ED927F" w:rsidR="00AB5E27" w:rsidRDefault="00AB5E27" w:rsidP="00AB5E27">
            <w:pPr>
              <w:spacing w:before="60" w:after="60"/>
              <w:ind w:right="-18"/>
              <w:rPr>
                <w:rFonts w:cstheme="minorHAnsi"/>
                <w:b/>
              </w:rPr>
            </w:pPr>
            <w:r w:rsidRPr="0082079D">
              <w:rPr>
                <w:rFonts w:cstheme="minorHAnsi"/>
              </w:rPr>
              <w:t>33cl bottle</w:t>
            </w:r>
          </w:p>
        </w:tc>
      </w:tr>
      <w:tr w:rsidR="00636078" w:rsidRPr="0082079D" w14:paraId="531FB1B8" w14:textId="77777777" w:rsidTr="00441798">
        <w:tblPrEx>
          <w:tblCellMar>
            <w:top w:w="72" w:type="dxa"/>
            <w:left w:w="115" w:type="dxa"/>
            <w:right w:w="115" w:type="dxa"/>
          </w:tblCellMar>
        </w:tblPrEx>
        <w:trPr>
          <w:gridAfter w:val="3"/>
          <w:wAfter w:w="223" w:type="dxa"/>
          <w:trHeight w:val="683"/>
        </w:trPr>
        <w:tc>
          <w:tcPr>
            <w:tcW w:w="8571" w:type="dxa"/>
          </w:tcPr>
          <w:p w14:paraId="1395A99E" w14:textId="425BAC2E" w:rsidR="00636078" w:rsidRPr="00AB5E27" w:rsidRDefault="00636078" w:rsidP="003C112A">
            <w:pPr>
              <w:rPr>
                <w:rFonts w:cstheme="minorHAnsi"/>
                <w:b/>
                <w:noProof/>
              </w:rPr>
            </w:pPr>
            <w:r>
              <w:rPr>
                <w:rFonts w:cstheme="minorHAnsi"/>
                <w:b/>
                <w:noProof/>
              </w:rPr>
              <w:t xml:space="preserve">Sippin into Darkness: </w:t>
            </w:r>
            <w:r w:rsidRPr="00636078">
              <w:rPr>
                <w:rFonts w:eastAsia="Calibri" w:cstheme="minorHAnsi"/>
              </w:rPr>
              <w:t>Lervig (NO) &amp; Hoppin Frog (US):</w:t>
            </w:r>
            <w:r>
              <w:rPr>
                <w:rFonts w:eastAsia="Calibri" w:cstheme="minorHAnsi"/>
              </w:rPr>
              <w:t xml:space="preserve">  </w:t>
            </w:r>
            <w:proofErr w:type="spellStart"/>
            <w:r>
              <w:rPr>
                <w:rFonts w:eastAsia="Calibri" w:cstheme="minorHAnsi"/>
              </w:rPr>
              <w:t>Lervig</w:t>
            </w:r>
            <w:proofErr w:type="spellEnd"/>
            <w:r>
              <w:rPr>
                <w:rFonts w:eastAsia="Calibri" w:cstheme="minorHAnsi"/>
              </w:rPr>
              <w:t xml:space="preserve"> collaboration with one of the best stout brewers out there out of Akron Ohio.  Silky smooth 12% chocolate stout.  Truly epic and great with our Brownie Sundae dish.</w:t>
            </w:r>
          </w:p>
        </w:tc>
        <w:tc>
          <w:tcPr>
            <w:tcW w:w="2058" w:type="dxa"/>
            <w:gridSpan w:val="2"/>
          </w:tcPr>
          <w:p w14:paraId="2ACC5633" w14:textId="48E823A7" w:rsidR="00636078" w:rsidRPr="0082079D" w:rsidRDefault="002D3C03" w:rsidP="00636078">
            <w:pPr>
              <w:spacing w:before="60" w:after="60"/>
              <w:ind w:right="-18"/>
              <w:rPr>
                <w:rFonts w:cstheme="minorHAnsi"/>
                <w:b/>
              </w:rPr>
            </w:pPr>
            <w:r>
              <w:rPr>
                <w:rFonts w:cstheme="minorHAnsi"/>
                <w:b/>
              </w:rPr>
              <w:t>16</w:t>
            </w:r>
            <w:r w:rsidR="00636078" w:rsidRPr="0082079D">
              <w:rPr>
                <w:rFonts w:cstheme="minorHAnsi"/>
                <w:b/>
              </w:rPr>
              <w:t>CHF</w:t>
            </w:r>
          </w:p>
          <w:p w14:paraId="6F98C738" w14:textId="7C13ADD4" w:rsidR="00636078" w:rsidRDefault="00636078" w:rsidP="00636078">
            <w:pPr>
              <w:spacing w:before="60" w:after="60"/>
              <w:ind w:right="-18"/>
              <w:rPr>
                <w:rFonts w:cstheme="minorHAnsi"/>
                <w:b/>
              </w:rPr>
            </w:pPr>
            <w:r w:rsidRPr="0082079D">
              <w:rPr>
                <w:rFonts w:cstheme="minorHAnsi"/>
              </w:rPr>
              <w:t>33cl bottle</w:t>
            </w:r>
          </w:p>
        </w:tc>
      </w:tr>
      <w:tr w:rsidR="005C3F76" w:rsidRPr="0082079D" w14:paraId="7F1EA463" w14:textId="77777777" w:rsidTr="00441798">
        <w:tblPrEx>
          <w:tblCellMar>
            <w:top w:w="72" w:type="dxa"/>
            <w:left w:w="115" w:type="dxa"/>
            <w:right w:w="115" w:type="dxa"/>
          </w:tblCellMar>
        </w:tblPrEx>
        <w:trPr>
          <w:gridAfter w:val="3"/>
          <w:wAfter w:w="223" w:type="dxa"/>
          <w:trHeight w:val="683"/>
        </w:trPr>
        <w:tc>
          <w:tcPr>
            <w:tcW w:w="8571" w:type="dxa"/>
          </w:tcPr>
          <w:p w14:paraId="337E08BC" w14:textId="2E32B1FA" w:rsidR="005C3F76" w:rsidRPr="005C3F76" w:rsidRDefault="005C3F76" w:rsidP="003B466E">
            <w:pPr>
              <w:rPr>
                <w:rFonts w:ascii="Times" w:eastAsia="Times New Roman" w:hAnsi="Times" w:cs="Times New Roman"/>
                <w:sz w:val="20"/>
                <w:szCs w:val="20"/>
              </w:rPr>
            </w:pPr>
            <w:r w:rsidRPr="005C3F76">
              <w:rPr>
                <w:rFonts w:cstheme="minorHAnsi"/>
                <w:b/>
                <w:noProof/>
              </w:rPr>
              <w:t>Begi Haundi Oatmeal Stout</w:t>
            </w:r>
            <w:r w:rsidRPr="005C3F76">
              <w:rPr>
                <w:rFonts w:eastAsia="Calibri"/>
              </w:rPr>
              <w:t>:  (Basqueland (ES</w:t>
            </w:r>
            <w:r w:rsidRPr="005C3F76">
              <w:rPr>
                <w:rFonts w:eastAsia="Calibri"/>
                <w:b/>
              </w:rPr>
              <w:t>):</w:t>
            </w:r>
            <w:r>
              <w:rPr>
                <w:rFonts w:eastAsia="Calibri"/>
                <w:b/>
              </w:rPr>
              <w:t xml:space="preserve"> </w:t>
            </w:r>
            <w:r>
              <w:rPr>
                <w:rFonts w:ascii="Arial" w:eastAsia="Times New Roman" w:hAnsi="Arial" w:cs="Arial"/>
                <w:color w:val="222222"/>
                <w:sz w:val="19"/>
                <w:szCs w:val="19"/>
                <w:shd w:val="clear" w:color="auto" w:fill="FFFFFF"/>
              </w:rPr>
              <w:t>C</w:t>
            </w:r>
            <w:r w:rsidRPr="005C3F76">
              <w:rPr>
                <w:rFonts w:ascii="Arial" w:eastAsia="Times New Roman" w:hAnsi="Arial" w:cs="Arial"/>
                <w:color w:val="222222"/>
                <w:sz w:val="19"/>
                <w:szCs w:val="19"/>
                <w:shd w:val="clear" w:color="auto" w:fill="FFFFFF"/>
              </w:rPr>
              <w:t xml:space="preserve">reamy yet light oatmeal stout. Notes of espresso and chocolate. This drinks almost like a dry Irish stout. </w:t>
            </w:r>
          </w:p>
        </w:tc>
        <w:tc>
          <w:tcPr>
            <w:tcW w:w="2058" w:type="dxa"/>
            <w:gridSpan w:val="2"/>
          </w:tcPr>
          <w:p w14:paraId="53779D61" w14:textId="77777777" w:rsidR="005C3F76" w:rsidRPr="0082079D" w:rsidRDefault="005C3F76" w:rsidP="005C3F76">
            <w:pPr>
              <w:spacing w:before="60" w:after="60"/>
              <w:ind w:right="-18"/>
              <w:rPr>
                <w:rFonts w:cstheme="minorHAnsi"/>
                <w:b/>
              </w:rPr>
            </w:pPr>
            <w:r>
              <w:rPr>
                <w:rFonts w:cstheme="minorHAnsi"/>
                <w:b/>
              </w:rPr>
              <w:t>1</w:t>
            </w:r>
            <w:r w:rsidRPr="0082079D">
              <w:rPr>
                <w:rFonts w:cstheme="minorHAnsi"/>
                <w:b/>
              </w:rPr>
              <w:t>1CHF</w:t>
            </w:r>
          </w:p>
          <w:p w14:paraId="0521DCC2" w14:textId="2EDD8302" w:rsidR="005C3F76" w:rsidRDefault="005C3F76" w:rsidP="005C3F76">
            <w:pPr>
              <w:spacing w:before="60" w:after="60"/>
              <w:ind w:right="-18"/>
              <w:rPr>
                <w:rFonts w:cstheme="minorHAnsi"/>
                <w:b/>
              </w:rPr>
            </w:pPr>
            <w:r w:rsidRPr="0082079D">
              <w:rPr>
                <w:rFonts w:cstheme="minorHAnsi"/>
              </w:rPr>
              <w:t>33cl bottle</w:t>
            </w:r>
          </w:p>
        </w:tc>
      </w:tr>
      <w:tr w:rsidR="00F444B6" w:rsidRPr="0082079D" w14:paraId="41D1E287" w14:textId="77777777" w:rsidTr="00441798">
        <w:tblPrEx>
          <w:tblCellMar>
            <w:top w:w="72" w:type="dxa"/>
            <w:left w:w="115" w:type="dxa"/>
            <w:right w:w="115" w:type="dxa"/>
          </w:tblCellMar>
        </w:tblPrEx>
        <w:trPr>
          <w:gridAfter w:val="3"/>
          <w:wAfter w:w="223" w:type="dxa"/>
          <w:trHeight w:val="683"/>
        </w:trPr>
        <w:tc>
          <w:tcPr>
            <w:tcW w:w="8571" w:type="dxa"/>
          </w:tcPr>
          <w:p w14:paraId="77AAFA35" w14:textId="52571D04" w:rsidR="00F444B6" w:rsidRPr="005C3F76" w:rsidRDefault="00F444B6" w:rsidP="005C3F76">
            <w:pPr>
              <w:widowControl w:val="0"/>
              <w:autoSpaceDE w:val="0"/>
              <w:autoSpaceDN w:val="0"/>
              <w:adjustRightInd w:val="0"/>
              <w:rPr>
                <w:rFonts w:ascii="Times New Roman" w:hAnsi="Times New Roman" w:cs="Times New Roman"/>
              </w:rPr>
            </w:pPr>
            <w:r w:rsidRPr="00763E65">
              <w:rPr>
                <w:rFonts w:eastAsia="Calibri" w:cstheme="minorHAnsi"/>
                <w:b/>
              </w:rPr>
              <w:t>La Cuvee Alex Le Rouge</w:t>
            </w:r>
            <w:r>
              <w:rPr>
                <w:rFonts w:ascii="Times New Roman" w:hAnsi="Times New Roman" w:cs="Times New Roman"/>
              </w:rPr>
              <w:t xml:space="preserve">: Brasserie des </w:t>
            </w:r>
            <w:proofErr w:type="spellStart"/>
            <w:r>
              <w:rPr>
                <w:rFonts w:ascii="Times New Roman" w:hAnsi="Times New Roman" w:cs="Times New Roman"/>
              </w:rPr>
              <w:t>Franches</w:t>
            </w:r>
            <w:proofErr w:type="spellEnd"/>
            <w:r>
              <w:rPr>
                <w:rFonts w:ascii="Times New Roman" w:hAnsi="Times New Roman" w:cs="Times New Roman"/>
              </w:rPr>
              <w:t xml:space="preserve"> </w:t>
            </w:r>
            <w:proofErr w:type="spellStart"/>
            <w:r>
              <w:rPr>
                <w:rFonts w:ascii="Times New Roman" w:hAnsi="Times New Roman" w:cs="Times New Roman"/>
              </w:rPr>
              <w:t>Montagnes</w:t>
            </w:r>
            <w:proofErr w:type="spellEnd"/>
            <w:r>
              <w:rPr>
                <w:rFonts w:ascii="Times New Roman" w:hAnsi="Times New Roman" w:cs="Times New Roman"/>
              </w:rPr>
              <w:t>: (</w:t>
            </w:r>
            <w:proofErr w:type="spellStart"/>
            <w:r>
              <w:rPr>
                <w:rFonts w:ascii="Times New Roman" w:hAnsi="Times New Roman" w:cs="Times New Roman"/>
              </w:rPr>
              <w:t>Saignelégier</w:t>
            </w:r>
            <w:proofErr w:type="spellEnd"/>
            <w:r>
              <w:rPr>
                <w:rFonts w:ascii="Times New Roman" w:hAnsi="Times New Roman" w:cs="Times New Roman"/>
              </w:rPr>
              <w:t xml:space="preserve"> CH) is </w:t>
            </w:r>
            <w:proofErr w:type="gramStart"/>
            <w:r>
              <w:rPr>
                <w:rFonts w:ascii="Times New Roman" w:hAnsi="Times New Roman" w:cs="Times New Roman"/>
              </w:rPr>
              <w:t xml:space="preserve">a </w:t>
            </w:r>
            <w:proofErr w:type="spellStart"/>
            <w:r>
              <w:rPr>
                <w:rFonts w:ascii="Times New Roman" w:hAnsi="Times New Roman" w:cs="Times New Roman"/>
              </w:rPr>
              <w:t>Jurassian</w:t>
            </w:r>
            <w:proofErr w:type="spellEnd"/>
            <w:proofErr w:type="gramEnd"/>
            <w:r>
              <w:rPr>
                <w:rFonts w:ascii="Times New Roman" w:hAnsi="Times New Roman" w:cs="Times New Roman"/>
              </w:rPr>
              <w:t xml:space="preserve"> Imperial Stout clocking in at 10.2% volume. The bouquet incorporates hints of </w:t>
            </w:r>
            <w:proofErr w:type="spellStart"/>
            <w:r>
              <w:rPr>
                <w:rFonts w:ascii="Times New Roman" w:hAnsi="Times New Roman" w:cs="Times New Roman"/>
              </w:rPr>
              <w:t>liquorice</w:t>
            </w:r>
            <w:proofErr w:type="spellEnd"/>
            <w:r>
              <w:rPr>
                <w:rFonts w:ascii="Times New Roman" w:hAnsi="Times New Roman" w:cs="Times New Roman"/>
              </w:rPr>
              <w:t>, Bourbon vanilla, and Sarawak pepper. Best served with chocolate desserts.</w:t>
            </w:r>
          </w:p>
        </w:tc>
        <w:tc>
          <w:tcPr>
            <w:tcW w:w="2058" w:type="dxa"/>
            <w:gridSpan w:val="2"/>
          </w:tcPr>
          <w:p w14:paraId="13D710B5" w14:textId="77777777" w:rsidR="00F444B6" w:rsidRPr="0082079D" w:rsidRDefault="00F444B6" w:rsidP="00CE0E89">
            <w:pPr>
              <w:spacing w:before="60" w:after="60"/>
              <w:ind w:right="-18"/>
              <w:rPr>
                <w:rFonts w:cstheme="minorHAnsi"/>
                <w:b/>
              </w:rPr>
            </w:pPr>
            <w:r>
              <w:rPr>
                <w:rFonts w:cstheme="minorHAnsi"/>
                <w:b/>
              </w:rPr>
              <w:t>1</w:t>
            </w:r>
            <w:r w:rsidRPr="0082079D">
              <w:rPr>
                <w:rFonts w:cstheme="minorHAnsi"/>
                <w:b/>
              </w:rPr>
              <w:t>1CHF</w:t>
            </w:r>
          </w:p>
          <w:p w14:paraId="754DB97D" w14:textId="3CA8B750" w:rsidR="00F444B6" w:rsidRDefault="00F444B6" w:rsidP="00CE0E89">
            <w:pPr>
              <w:spacing w:before="60" w:after="60"/>
              <w:ind w:right="-18"/>
              <w:rPr>
                <w:rFonts w:cstheme="minorHAnsi"/>
                <w:b/>
              </w:rPr>
            </w:pPr>
            <w:r w:rsidRPr="0082079D">
              <w:rPr>
                <w:rFonts w:cstheme="minorHAnsi"/>
              </w:rPr>
              <w:t>33cl bottle</w:t>
            </w:r>
          </w:p>
        </w:tc>
      </w:tr>
      <w:tr w:rsidR="00F444B6" w:rsidRPr="0082079D" w14:paraId="27644D74" w14:textId="77777777" w:rsidTr="00441798">
        <w:tblPrEx>
          <w:tblCellMar>
            <w:top w:w="72" w:type="dxa"/>
            <w:left w:w="115" w:type="dxa"/>
            <w:right w:w="115" w:type="dxa"/>
          </w:tblCellMar>
        </w:tblPrEx>
        <w:trPr>
          <w:gridAfter w:val="3"/>
          <w:wAfter w:w="223" w:type="dxa"/>
          <w:trHeight w:val="683"/>
        </w:trPr>
        <w:tc>
          <w:tcPr>
            <w:tcW w:w="8571" w:type="dxa"/>
          </w:tcPr>
          <w:p w14:paraId="349052D7" w14:textId="093443C2" w:rsidR="00F444B6" w:rsidRDefault="00F444B6" w:rsidP="00B517F6">
            <w:pPr>
              <w:rPr>
                <w:rFonts w:eastAsia="Calibri" w:cstheme="minorHAnsi"/>
                <w:b/>
                <w:color w:val="000000" w:themeColor="text1"/>
              </w:rPr>
            </w:pPr>
            <w:proofErr w:type="spellStart"/>
            <w:r>
              <w:rPr>
                <w:rFonts w:eastAsia="Calibri" w:cstheme="minorHAnsi"/>
                <w:b/>
                <w:color w:val="000000" w:themeColor="text1"/>
              </w:rPr>
              <w:t>Hatermilk</w:t>
            </w:r>
            <w:proofErr w:type="spellEnd"/>
            <w:r>
              <w:rPr>
                <w:rFonts w:eastAsia="Calibri" w:cstheme="minorHAnsi"/>
                <w:b/>
                <w:color w:val="000000" w:themeColor="text1"/>
              </w:rPr>
              <w:t xml:space="preserve">:  </w:t>
            </w:r>
            <w:r w:rsidRPr="00642303">
              <w:rPr>
                <w:rFonts w:eastAsia="Calibri"/>
                <w:color w:val="000000" w:themeColor="text1"/>
              </w:rPr>
              <w:t xml:space="preserve">523 </w:t>
            </w:r>
            <w:r>
              <w:rPr>
                <w:rFonts w:eastAsia="Calibri"/>
                <w:color w:val="000000" w:themeColor="text1"/>
              </w:rPr>
              <w:t>(</w:t>
            </w:r>
            <w:r w:rsidRPr="00642303">
              <w:rPr>
                <w:rFonts w:eastAsia="Calibri"/>
                <w:color w:val="000000" w:themeColor="text1"/>
              </w:rPr>
              <w:t>CH</w:t>
            </w:r>
            <w:r>
              <w:rPr>
                <w:rFonts w:eastAsia="Calibri"/>
                <w:color w:val="000000" w:themeColor="text1"/>
              </w:rPr>
              <w:t>):  A nice creamy oatmeal milk stout.</w:t>
            </w:r>
          </w:p>
        </w:tc>
        <w:tc>
          <w:tcPr>
            <w:tcW w:w="2058" w:type="dxa"/>
            <w:gridSpan w:val="2"/>
          </w:tcPr>
          <w:p w14:paraId="10FA077C" w14:textId="77777777" w:rsidR="00F444B6" w:rsidRPr="0082079D" w:rsidRDefault="00F444B6" w:rsidP="000F66C5">
            <w:pPr>
              <w:spacing w:before="60" w:after="60"/>
              <w:ind w:right="-18"/>
              <w:rPr>
                <w:rFonts w:cstheme="minorHAnsi"/>
                <w:b/>
              </w:rPr>
            </w:pPr>
            <w:r>
              <w:rPr>
                <w:rFonts w:cstheme="minorHAnsi"/>
                <w:b/>
              </w:rPr>
              <w:t>1</w:t>
            </w:r>
            <w:r w:rsidRPr="0082079D">
              <w:rPr>
                <w:rFonts w:cstheme="minorHAnsi"/>
                <w:b/>
              </w:rPr>
              <w:t>1CHF</w:t>
            </w:r>
          </w:p>
          <w:p w14:paraId="1FC6C445" w14:textId="62FDD193" w:rsidR="00F444B6" w:rsidRDefault="00F444B6" w:rsidP="000F66C5">
            <w:pPr>
              <w:spacing w:before="60" w:after="60"/>
              <w:ind w:right="-18"/>
              <w:rPr>
                <w:rFonts w:cstheme="minorHAnsi"/>
                <w:b/>
              </w:rPr>
            </w:pPr>
            <w:r w:rsidRPr="0082079D">
              <w:rPr>
                <w:rFonts w:cstheme="minorHAnsi"/>
              </w:rPr>
              <w:t>33cl bottle</w:t>
            </w:r>
          </w:p>
        </w:tc>
      </w:tr>
      <w:tr w:rsidR="00F444B6" w:rsidRPr="0082079D" w14:paraId="7B2C3424" w14:textId="77777777" w:rsidTr="00441798">
        <w:tblPrEx>
          <w:tblCellMar>
            <w:top w:w="72" w:type="dxa"/>
            <w:left w:w="115" w:type="dxa"/>
            <w:right w:w="115" w:type="dxa"/>
          </w:tblCellMar>
        </w:tblPrEx>
        <w:trPr>
          <w:gridAfter w:val="3"/>
          <w:wAfter w:w="223" w:type="dxa"/>
          <w:trHeight w:val="683"/>
        </w:trPr>
        <w:tc>
          <w:tcPr>
            <w:tcW w:w="8571" w:type="dxa"/>
          </w:tcPr>
          <w:p w14:paraId="0FEA4485" w14:textId="69D94AA0" w:rsidR="00F444B6" w:rsidRDefault="00F444B6" w:rsidP="00B517F6">
            <w:pPr>
              <w:rPr>
                <w:rFonts w:eastAsia="Calibri" w:cstheme="minorHAnsi"/>
                <w:b/>
                <w:color w:val="000000" w:themeColor="text1"/>
              </w:rPr>
            </w:pPr>
            <w:r w:rsidRPr="0082079D">
              <w:rPr>
                <w:rFonts w:eastAsia="Calibri" w:cstheme="minorHAnsi"/>
                <w:b/>
              </w:rPr>
              <w:t>Old Fort Export Stout:</w:t>
            </w:r>
            <w:r w:rsidRPr="0082079D">
              <w:rPr>
                <w:rFonts w:eastAsia="Times New Roman" w:cstheme="minorHAnsi"/>
                <w:shd w:val="clear" w:color="auto" w:fill="FFFFFF"/>
              </w:rPr>
              <w:t xml:space="preserve"> Red Church (UK):</w:t>
            </w:r>
            <w:r w:rsidRPr="0082079D">
              <w:rPr>
                <w:rFonts w:eastAsia="Calibri" w:cstheme="minorHAnsi"/>
                <w:b/>
              </w:rPr>
              <w:t xml:space="preserve">  </w:t>
            </w:r>
            <w:r w:rsidRPr="0082079D">
              <w:rPr>
                <w:rFonts w:eastAsia="Times New Roman" w:cstheme="minorHAnsi"/>
                <w:shd w:val="clear" w:color="auto" w:fill="FFFFFF"/>
              </w:rPr>
              <w:t xml:space="preserve">A nice smell of roasted malt, chocolate and coffee.  Taste of chocolate, </w:t>
            </w:r>
            <w:proofErr w:type="spellStart"/>
            <w:r w:rsidRPr="0082079D">
              <w:rPr>
                <w:rFonts w:eastAsia="Times New Roman" w:cstheme="minorHAnsi"/>
                <w:shd w:val="clear" w:color="auto" w:fill="FFFFFF"/>
              </w:rPr>
              <w:t>liquorice</w:t>
            </w:r>
            <w:proofErr w:type="spellEnd"/>
            <w:r w:rsidRPr="0082079D">
              <w:rPr>
                <w:rFonts w:eastAsia="Times New Roman" w:cstheme="minorHAnsi"/>
                <w:shd w:val="clear" w:color="auto" w:fill="FFFFFF"/>
              </w:rPr>
              <w:t xml:space="preserve"> and </w:t>
            </w:r>
            <w:proofErr w:type="gramStart"/>
            <w:r w:rsidRPr="0082079D">
              <w:rPr>
                <w:rFonts w:eastAsia="Times New Roman" w:cstheme="minorHAnsi"/>
                <w:shd w:val="clear" w:color="auto" w:fill="FFFFFF"/>
              </w:rPr>
              <w:t>a malt</w:t>
            </w:r>
            <w:proofErr w:type="gramEnd"/>
            <w:r w:rsidRPr="0082079D">
              <w:rPr>
                <w:rFonts w:eastAsia="Times New Roman" w:cstheme="minorHAnsi"/>
                <w:shd w:val="clear" w:color="auto" w:fill="FFFFFF"/>
              </w:rPr>
              <w:t xml:space="preserve"> driven bitterness at the end.</w:t>
            </w:r>
          </w:p>
        </w:tc>
        <w:tc>
          <w:tcPr>
            <w:tcW w:w="2058" w:type="dxa"/>
            <w:gridSpan w:val="2"/>
          </w:tcPr>
          <w:p w14:paraId="7ED08F52" w14:textId="65EA7BDA" w:rsidR="00F444B6" w:rsidRPr="0082079D" w:rsidRDefault="00F444B6" w:rsidP="00BA3BFA">
            <w:pPr>
              <w:spacing w:before="60" w:after="60"/>
              <w:ind w:right="-18"/>
              <w:rPr>
                <w:rFonts w:cstheme="minorHAnsi"/>
                <w:b/>
              </w:rPr>
            </w:pPr>
            <w:r>
              <w:rPr>
                <w:rFonts w:cstheme="minorHAnsi"/>
                <w:b/>
              </w:rPr>
              <w:t>1</w:t>
            </w:r>
            <w:r w:rsidRPr="0082079D">
              <w:rPr>
                <w:rFonts w:cstheme="minorHAnsi"/>
                <w:b/>
              </w:rPr>
              <w:t>1CHF</w:t>
            </w:r>
          </w:p>
          <w:p w14:paraId="29534935" w14:textId="22173859" w:rsidR="00F444B6" w:rsidRDefault="00F444B6" w:rsidP="00BA3BFA">
            <w:pPr>
              <w:spacing w:before="60" w:after="60"/>
              <w:ind w:right="-18"/>
              <w:rPr>
                <w:rFonts w:cstheme="minorHAnsi"/>
                <w:b/>
              </w:rPr>
            </w:pPr>
            <w:r w:rsidRPr="0082079D">
              <w:rPr>
                <w:rFonts w:cstheme="minorHAnsi"/>
              </w:rPr>
              <w:t>33cl bottle</w:t>
            </w:r>
          </w:p>
        </w:tc>
      </w:tr>
      <w:tr w:rsidR="00F444B6" w:rsidRPr="0082079D" w14:paraId="55015CEE" w14:textId="77777777" w:rsidTr="00441798">
        <w:tblPrEx>
          <w:tblCellMar>
            <w:top w:w="72" w:type="dxa"/>
            <w:left w:w="115" w:type="dxa"/>
            <w:right w:w="115" w:type="dxa"/>
          </w:tblCellMar>
        </w:tblPrEx>
        <w:trPr>
          <w:gridAfter w:val="3"/>
          <w:wAfter w:w="223" w:type="dxa"/>
          <w:trHeight w:val="683"/>
        </w:trPr>
        <w:tc>
          <w:tcPr>
            <w:tcW w:w="8571" w:type="dxa"/>
          </w:tcPr>
          <w:p w14:paraId="24FCC7AA" w14:textId="77777777" w:rsidR="00441798" w:rsidRDefault="00441798" w:rsidP="009514AF">
            <w:pPr>
              <w:rPr>
                <w:rFonts w:eastAsia="Calibri" w:cstheme="minorHAnsi"/>
                <w:b/>
              </w:rPr>
            </w:pPr>
          </w:p>
          <w:p w14:paraId="3365F654" w14:textId="253692D6" w:rsidR="00F444B6" w:rsidRPr="009514AF" w:rsidRDefault="00F444B6" w:rsidP="009514AF">
            <w:r>
              <w:rPr>
                <w:rFonts w:eastAsia="Calibri" w:cstheme="minorHAnsi"/>
                <w:b/>
              </w:rPr>
              <w:t>Get in the Sea Laverbread Porter:</w:t>
            </w:r>
            <w:r w:rsidRPr="009514AF">
              <w:rPr>
                <w:rFonts w:cs="Times New Roman"/>
              </w:rPr>
              <w:t xml:space="preserve"> Collab </w:t>
            </w:r>
            <w:proofErr w:type="spellStart"/>
            <w:r w:rsidRPr="009514AF">
              <w:rPr>
                <w:rFonts w:cs="Times New Roman"/>
              </w:rPr>
              <w:t>Jopen</w:t>
            </w:r>
            <w:proofErr w:type="spellEnd"/>
            <w:r w:rsidRPr="009514AF">
              <w:rPr>
                <w:rFonts w:cs="Times New Roman"/>
              </w:rPr>
              <w:t xml:space="preserve">; </w:t>
            </w:r>
            <w:proofErr w:type="spellStart"/>
            <w:r w:rsidRPr="009514AF">
              <w:rPr>
                <w:rFonts w:cs="Times New Roman"/>
              </w:rPr>
              <w:t>Waen</w:t>
            </w:r>
            <w:proofErr w:type="spellEnd"/>
            <w:proofErr w:type="gramStart"/>
            <w:r w:rsidRPr="009514AF">
              <w:rPr>
                <w:rFonts w:cs="Times New Roman"/>
              </w:rPr>
              <w:t>;</w:t>
            </w:r>
            <w:proofErr w:type="gramEnd"/>
            <w:r w:rsidRPr="009514AF">
              <w:rPr>
                <w:rFonts w:cs="Times New Roman"/>
              </w:rPr>
              <w:t xml:space="preserve"> </w:t>
            </w:r>
            <w:proofErr w:type="spellStart"/>
            <w:r w:rsidRPr="009514AF">
              <w:rPr>
                <w:rFonts w:cs="Times New Roman"/>
              </w:rPr>
              <w:t>Hopcraft</w:t>
            </w:r>
            <w:proofErr w:type="spellEnd"/>
            <w:r w:rsidRPr="009514AF">
              <w:rPr>
                <w:rFonts w:cs="Times New Roman"/>
              </w:rPr>
              <w:t xml:space="preserve"> &amp; Ken Fisher</w:t>
            </w:r>
            <w:r>
              <w:rPr>
                <w:rFonts w:cs="Times New Roman"/>
              </w:rPr>
              <w:t xml:space="preserve">:  </w:t>
            </w:r>
            <w:r>
              <w:t>A</w:t>
            </w:r>
            <w:r w:rsidRPr="009514AF">
              <w:t>n English Porter with dried orange, purple (</w:t>
            </w:r>
            <w:proofErr w:type="spellStart"/>
            <w:r w:rsidRPr="009514AF">
              <w:t>Porphyra</w:t>
            </w:r>
            <w:proofErr w:type="spellEnd"/>
            <w:r w:rsidRPr="009514AF">
              <w:t xml:space="preserve"> </w:t>
            </w:r>
            <w:proofErr w:type="spellStart"/>
            <w:r w:rsidRPr="009514AF">
              <w:t>umbilicalis</w:t>
            </w:r>
            <w:proofErr w:type="spellEnd"/>
            <w:r>
              <w:t>) and a touch of smoke malt.  This beer is</w:t>
            </w:r>
            <w:r w:rsidRPr="009514AF">
              <w:t xml:space="preserve"> inspired</w:t>
            </w:r>
            <w:r>
              <w:t xml:space="preserve"> by</w:t>
            </w:r>
            <w:r w:rsidRPr="009514AF">
              <w:t xml:space="preserve"> Laverbread, a traditional Welsh recipe</w:t>
            </w:r>
            <w:r>
              <w:t xml:space="preserve"> using seaweed.</w:t>
            </w:r>
          </w:p>
          <w:p w14:paraId="22D804BA" w14:textId="4FB452FC" w:rsidR="00F444B6" w:rsidRPr="00461749" w:rsidRDefault="00F444B6" w:rsidP="00933514">
            <w:pPr>
              <w:rPr>
                <w:rFonts w:eastAsia="Calibri" w:cstheme="minorHAnsi"/>
                <w:b/>
              </w:rPr>
            </w:pPr>
          </w:p>
        </w:tc>
        <w:tc>
          <w:tcPr>
            <w:tcW w:w="2058" w:type="dxa"/>
            <w:gridSpan w:val="2"/>
          </w:tcPr>
          <w:p w14:paraId="1084978F" w14:textId="77777777" w:rsidR="00441798" w:rsidRDefault="00441798" w:rsidP="009514AF">
            <w:pPr>
              <w:spacing w:before="60" w:after="60"/>
              <w:ind w:right="-18"/>
              <w:rPr>
                <w:rFonts w:cstheme="minorHAnsi"/>
                <w:b/>
              </w:rPr>
            </w:pPr>
          </w:p>
          <w:p w14:paraId="26CC366A" w14:textId="77777777" w:rsidR="00F444B6" w:rsidRPr="0082079D" w:rsidRDefault="00F444B6" w:rsidP="009514AF">
            <w:pPr>
              <w:spacing w:before="60" w:after="60"/>
              <w:ind w:right="-18"/>
              <w:rPr>
                <w:rFonts w:cstheme="minorHAnsi"/>
                <w:b/>
              </w:rPr>
            </w:pPr>
            <w:r w:rsidRPr="0082079D">
              <w:rPr>
                <w:rFonts w:cstheme="minorHAnsi"/>
                <w:b/>
              </w:rPr>
              <w:t>12 CHF</w:t>
            </w:r>
          </w:p>
          <w:p w14:paraId="543A2098" w14:textId="03503616" w:rsidR="00F444B6" w:rsidRPr="0082079D" w:rsidRDefault="00F444B6" w:rsidP="009514AF">
            <w:pPr>
              <w:spacing w:before="60" w:after="60"/>
              <w:ind w:right="-18"/>
              <w:rPr>
                <w:rFonts w:cstheme="minorHAnsi"/>
                <w:b/>
              </w:rPr>
            </w:pPr>
            <w:r w:rsidRPr="0082079D">
              <w:rPr>
                <w:rFonts w:cstheme="minorHAnsi"/>
              </w:rPr>
              <w:t>33cl bottle</w:t>
            </w:r>
          </w:p>
        </w:tc>
      </w:tr>
      <w:tr w:rsidR="00F444B6" w:rsidRPr="0082079D" w14:paraId="4AF6247F" w14:textId="77777777" w:rsidTr="00441798">
        <w:tblPrEx>
          <w:tblCellMar>
            <w:top w:w="72" w:type="dxa"/>
            <w:left w:w="115" w:type="dxa"/>
            <w:right w:w="115" w:type="dxa"/>
          </w:tblCellMar>
        </w:tblPrEx>
        <w:trPr>
          <w:gridAfter w:val="3"/>
          <w:wAfter w:w="223" w:type="dxa"/>
          <w:trHeight w:val="683"/>
        </w:trPr>
        <w:tc>
          <w:tcPr>
            <w:tcW w:w="8571" w:type="dxa"/>
          </w:tcPr>
          <w:p w14:paraId="265A3936" w14:textId="21BA830F" w:rsidR="00F444B6" w:rsidRDefault="00F444B6" w:rsidP="009514AF">
            <w:pPr>
              <w:rPr>
                <w:rFonts w:eastAsia="Calibri" w:cstheme="minorHAnsi"/>
                <w:b/>
              </w:rPr>
            </w:pPr>
            <w:r>
              <w:rPr>
                <w:rFonts w:eastAsia="Calibri"/>
                <w:b/>
                <w:noProof/>
                <w:sz w:val="23"/>
              </w:rPr>
              <w:t>Archie Pumpkin Spice Ale</w:t>
            </w:r>
            <w:r w:rsidRPr="006F0D14">
              <w:rPr>
                <w:rFonts w:eastAsia="Times New Roman" w:cs="Arial"/>
                <w:b/>
                <w:bCs/>
                <w:color w:val="222222"/>
                <w:sz w:val="20"/>
                <w:szCs w:val="20"/>
                <w:shd w:val="clear" w:color="auto" w:fill="FFFFFF"/>
              </w:rPr>
              <w:t xml:space="preserve">: </w:t>
            </w:r>
            <w:r w:rsidRPr="006F0D14">
              <w:rPr>
                <w:rFonts w:eastAsia="Calibri" w:cs="Times New Roman"/>
              </w:rPr>
              <w:t>Bier Factory (</w:t>
            </w:r>
            <w:proofErr w:type="spellStart"/>
            <w:r w:rsidRPr="006F0D14">
              <w:rPr>
                <w:rFonts w:eastAsia="Calibri" w:cs="Times New Roman"/>
              </w:rPr>
              <w:t>Rapperswil</w:t>
            </w:r>
            <w:proofErr w:type="spellEnd"/>
            <w:r w:rsidRPr="006F0D14">
              <w:rPr>
                <w:rFonts w:eastAsia="Calibri" w:cs="Times New Roman"/>
              </w:rPr>
              <w:t xml:space="preserve">, CH): </w:t>
            </w:r>
            <w:r w:rsidRPr="006F0D14">
              <w:rPr>
                <w:rFonts w:eastAsia="Times New Roman" w:cs="Times New Roman"/>
                <w:b/>
                <w:noProof/>
              </w:rPr>
              <w:t xml:space="preserve"> </w:t>
            </w:r>
            <w:r w:rsidRPr="006F0D14">
              <w:rPr>
                <w:rFonts w:eastAsia="Calibri"/>
                <w:sz w:val="23"/>
              </w:rPr>
              <w:t>This am</w:t>
            </w:r>
            <w:r>
              <w:rPr>
                <w:rFonts w:eastAsia="Calibri"/>
                <w:sz w:val="23"/>
              </w:rPr>
              <w:t xml:space="preserve">azing pumpkin ale is made </w:t>
            </w:r>
            <w:r w:rsidRPr="006F0D14">
              <w:rPr>
                <w:rFonts w:eastAsia="Calibri"/>
                <w:sz w:val="23"/>
              </w:rPr>
              <w:t xml:space="preserve">with freshly roasted pumpkins from the Zurich Area and the </w:t>
            </w:r>
            <w:r>
              <w:rPr>
                <w:rFonts w:eastAsia="Calibri"/>
                <w:sz w:val="23"/>
              </w:rPr>
              <w:t>B</w:t>
            </w:r>
            <w:r w:rsidRPr="006F0D14">
              <w:rPr>
                <w:rFonts w:eastAsia="Calibri"/>
                <w:sz w:val="23"/>
              </w:rPr>
              <w:t xml:space="preserve">ier </w:t>
            </w:r>
            <w:r>
              <w:rPr>
                <w:rFonts w:eastAsia="Calibri"/>
                <w:sz w:val="23"/>
              </w:rPr>
              <w:t>F</w:t>
            </w:r>
            <w:r w:rsidRPr="006F0D14">
              <w:rPr>
                <w:rFonts w:eastAsia="Calibri"/>
                <w:sz w:val="23"/>
              </w:rPr>
              <w:t>actories own secret pumpkin pie spice recipe.  6% ABV.  We only have a limited amount so this a very limited release</w:t>
            </w:r>
          </w:p>
        </w:tc>
        <w:tc>
          <w:tcPr>
            <w:tcW w:w="2058" w:type="dxa"/>
            <w:gridSpan w:val="2"/>
          </w:tcPr>
          <w:p w14:paraId="3BB4CF37" w14:textId="77777777" w:rsidR="00F444B6" w:rsidRDefault="00F444B6" w:rsidP="004D5FFE">
            <w:pPr>
              <w:spacing w:before="2" w:after="2"/>
              <w:ind w:right="72"/>
              <w:rPr>
                <w:rFonts w:cstheme="minorHAnsi"/>
                <w:b/>
              </w:rPr>
            </w:pPr>
            <w:r>
              <w:rPr>
                <w:rFonts w:cstheme="minorHAnsi"/>
                <w:b/>
              </w:rPr>
              <w:t>12</w:t>
            </w:r>
            <w:r w:rsidRPr="0065394E">
              <w:rPr>
                <w:rFonts w:cstheme="minorHAnsi"/>
                <w:b/>
              </w:rPr>
              <w:t xml:space="preserve"> CHF</w:t>
            </w:r>
          </w:p>
          <w:p w14:paraId="6E51960B" w14:textId="227E44C1" w:rsidR="00F444B6" w:rsidRPr="0082079D" w:rsidRDefault="00F444B6" w:rsidP="004D5FFE">
            <w:pPr>
              <w:spacing w:before="60" w:after="60"/>
              <w:ind w:right="-18"/>
              <w:rPr>
                <w:rFonts w:cstheme="minorHAnsi"/>
                <w:b/>
              </w:rPr>
            </w:pPr>
            <w:r w:rsidRPr="0065394E">
              <w:rPr>
                <w:rFonts w:cstheme="minorHAnsi"/>
              </w:rPr>
              <w:t>33cl bottle</w:t>
            </w:r>
          </w:p>
        </w:tc>
      </w:tr>
      <w:tr w:rsidR="00F444B6" w:rsidRPr="0082079D" w14:paraId="30049D93" w14:textId="77777777" w:rsidTr="00441798">
        <w:tblPrEx>
          <w:tblCellMar>
            <w:top w:w="72" w:type="dxa"/>
            <w:left w:w="115" w:type="dxa"/>
            <w:right w:w="115" w:type="dxa"/>
          </w:tblCellMar>
        </w:tblPrEx>
        <w:trPr>
          <w:gridAfter w:val="3"/>
          <w:wAfter w:w="223" w:type="dxa"/>
          <w:trHeight w:val="683"/>
        </w:trPr>
        <w:tc>
          <w:tcPr>
            <w:tcW w:w="8571" w:type="dxa"/>
          </w:tcPr>
          <w:p w14:paraId="700AB4EA" w14:textId="77777777" w:rsidR="00F444B6" w:rsidRPr="00E57B21" w:rsidRDefault="00F444B6" w:rsidP="00E57B21">
            <w:pPr>
              <w:rPr>
                <w:rFonts w:eastAsia="Calibri"/>
              </w:rPr>
            </w:pPr>
            <w:r>
              <w:rPr>
                <w:rFonts w:eastAsia="Calibri" w:cstheme="minorHAnsi"/>
                <w:b/>
              </w:rPr>
              <w:t xml:space="preserve">Teatime Wild Ale:  </w:t>
            </w:r>
            <w:r>
              <w:rPr>
                <w:rFonts w:eastAsia="Calibri"/>
              </w:rPr>
              <w:t>Blackwell (CH):  M</w:t>
            </w:r>
            <w:r w:rsidRPr="00E57B21">
              <w:rPr>
                <w:rFonts w:eastAsia="Calibri"/>
              </w:rPr>
              <w:t>ade with smoked black tea and our local, native</w:t>
            </w:r>
          </w:p>
          <w:p w14:paraId="65CB5C2F" w14:textId="77777777" w:rsidR="00F444B6" w:rsidRPr="00E57B21" w:rsidRDefault="00F444B6" w:rsidP="00E57B21">
            <w:pPr>
              <w:rPr>
                <w:rFonts w:eastAsia="Calibri"/>
              </w:rPr>
            </w:pPr>
            <w:r w:rsidRPr="00E57B21">
              <w:rPr>
                <w:rFonts w:eastAsia="Calibri"/>
              </w:rPr>
              <w:t xml:space="preserve">wild yeast from the </w:t>
            </w:r>
            <w:proofErr w:type="spellStart"/>
            <w:r w:rsidRPr="00E57B21">
              <w:rPr>
                <w:rFonts w:eastAsia="Calibri"/>
              </w:rPr>
              <w:t>Emmental</w:t>
            </w:r>
            <w:proofErr w:type="spellEnd"/>
            <w:r w:rsidRPr="00E57B21">
              <w:rPr>
                <w:rFonts w:eastAsia="Calibri"/>
              </w:rPr>
              <w:t>. Smokey, herbal in the nose and a slightly bitter</w:t>
            </w:r>
          </w:p>
          <w:p w14:paraId="6D4CE05F" w14:textId="0B428C8D" w:rsidR="00F444B6" w:rsidRPr="0082079D" w:rsidRDefault="00F444B6" w:rsidP="006712FD">
            <w:pPr>
              <w:spacing w:before="2" w:after="2"/>
              <w:ind w:right="72"/>
              <w:rPr>
                <w:rFonts w:eastAsia="Calibri" w:cstheme="minorHAnsi"/>
                <w:b/>
              </w:rPr>
            </w:pPr>
            <w:r w:rsidRPr="00E57B21">
              <w:rPr>
                <w:rFonts w:eastAsia="Calibri"/>
              </w:rPr>
              <w:t>and dry finish.</w:t>
            </w:r>
            <w:r>
              <w:rPr>
                <w:rFonts w:eastAsia="Calibri"/>
              </w:rPr>
              <w:t xml:space="preserve">  Perfect for teatime!</w:t>
            </w:r>
          </w:p>
        </w:tc>
        <w:tc>
          <w:tcPr>
            <w:tcW w:w="2058" w:type="dxa"/>
            <w:gridSpan w:val="2"/>
          </w:tcPr>
          <w:p w14:paraId="198B2AAA" w14:textId="77777777" w:rsidR="00F444B6" w:rsidRDefault="00F444B6" w:rsidP="00E57B21">
            <w:pPr>
              <w:spacing w:before="2" w:after="2"/>
              <w:ind w:right="72"/>
              <w:rPr>
                <w:rFonts w:cstheme="minorHAnsi"/>
                <w:b/>
              </w:rPr>
            </w:pPr>
            <w:r>
              <w:rPr>
                <w:rFonts w:cstheme="minorHAnsi"/>
                <w:b/>
              </w:rPr>
              <w:t>12</w:t>
            </w:r>
            <w:r w:rsidRPr="0065394E">
              <w:rPr>
                <w:rFonts w:cstheme="minorHAnsi"/>
                <w:b/>
              </w:rPr>
              <w:t xml:space="preserve"> CHF</w:t>
            </w:r>
          </w:p>
          <w:p w14:paraId="3948918D" w14:textId="0AF07BD3" w:rsidR="00F444B6" w:rsidRPr="0082079D" w:rsidRDefault="00F444B6" w:rsidP="00250732">
            <w:pPr>
              <w:spacing w:before="60" w:after="60"/>
              <w:ind w:right="-18"/>
              <w:rPr>
                <w:rFonts w:cstheme="minorHAnsi"/>
                <w:b/>
              </w:rPr>
            </w:pPr>
            <w:r w:rsidRPr="0065394E">
              <w:rPr>
                <w:rFonts w:cstheme="minorHAnsi"/>
              </w:rPr>
              <w:t>33cl bottle</w:t>
            </w:r>
          </w:p>
        </w:tc>
      </w:tr>
      <w:tr w:rsidR="00F444B6" w:rsidRPr="006D5918" w14:paraId="08235392" w14:textId="77777777" w:rsidTr="00441798">
        <w:tblPrEx>
          <w:tblCellMar>
            <w:top w:w="72" w:type="dxa"/>
            <w:left w:w="115" w:type="dxa"/>
            <w:right w:w="115" w:type="dxa"/>
          </w:tblCellMar>
        </w:tblPrEx>
        <w:trPr>
          <w:gridAfter w:val="3"/>
          <w:wAfter w:w="223" w:type="dxa"/>
          <w:trHeight w:val="683"/>
        </w:trPr>
        <w:tc>
          <w:tcPr>
            <w:tcW w:w="8571" w:type="dxa"/>
          </w:tcPr>
          <w:p w14:paraId="037C7D51" w14:textId="2C0F1422" w:rsidR="00F444B6" w:rsidRPr="0092178C" w:rsidRDefault="00F444B6" w:rsidP="0092178C">
            <w:pPr>
              <w:rPr>
                <w:rFonts w:cstheme="minorHAnsi"/>
              </w:rPr>
            </w:pPr>
            <w:proofErr w:type="spellStart"/>
            <w:r w:rsidRPr="0092178C">
              <w:rPr>
                <w:rFonts w:eastAsia="Calibri" w:cstheme="minorHAnsi"/>
                <w:b/>
              </w:rPr>
              <w:t>Mondus</w:t>
            </w:r>
            <w:proofErr w:type="spellEnd"/>
            <w:r w:rsidRPr="0092178C">
              <w:rPr>
                <w:rFonts w:eastAsia="Calibri" w:cstheme="minorHAnsi"/>
                <w:b/>
              </w:rPr>
              <w:t xml:space="preserve"> Operandi</w:t>
            </w:r>
            <w:r>
              <w:rPr>
                <w:rFonts w:eastAsia="Calibri" w:cstheme="minorHAnsi"/>
                <w:b/>
              </w:rPr>
              <w:t xml:space="preserve">: </w:t>
            </w:r>
            <w:r w:rsidRPr="0092178C">
              <w:rPr>
                <w:rFonts w:cstheme="minorHAnsi"/>
              </w:rPr>
              <w:t>Wild Beer (UK):</w:t>
            </w:r>
            <w:r>
              <w:rPr>
                <w:rFonts w:eastAsia="Calibri" w:cstheme="minorHAnsi"/>
                <w:b/>
              </w:rPr>
              <w:t xml:space="preserve"> </w:t>
            </w:r>
            <w:r w:rsidRPr="0092178C">
              <w:rPr>
                <w:rFonts w:cstheme="minorHAnsi"/>
              </w:rPr>
              <w:t xml:space="preserve">Barrel-aged and using a variety </w:t>
            </w:r>
            <w:r>
              <w:rPr>
                <w:rFonts w:cstheme="minorHAnsi"/>
              </w:rPr>
              <w:t xml:space="preserve">of yeasts </w:t>
            </w:r>
            <w:r w:rsidRPr="0092178C">
              <w:rPr>
                <w:rFonts w:cstheme="minorHAnsi"/>
              </w:rPr>
              <w:t>a study in patience</w:t>
            </w:r>
            <w:r>
              <w:rPr>
                <w:rFonts w:cstheme="minorHAnsi"/>
              </w:rPr>
              <w:t xml:space="preserve">.  A blending of different yeast which take 90 days to work there magic.  This beer is great with strong </w:t>
            </w:r>
            <w:proofErr w:type="spellStart"/>
            <w:r>
              <w:rPr>
                <w:rFonts w:cstheme="minorHAnsi"/>
              </w:rPr>
              <w:t>flavoured</w:t>
            </w:r>
            <w:proofErr w:type="spellEnd"/>
            <w:r>
              <w:rPr>
                <w:rFonts w:cstheme="minorHAnsi"/>
              </w:rPr>
              <w:t xml:space="preserve"> meats and could easily be substituted with red wine.</w:t>
            </w:r>
          </w:p>
        </w:tc>
        <w:tc>
          <w:tcPr>
            <w:tcW w:w="2058" w:type="dxa"/>
            <w:gridSpan w:val="2"/>
          </w:tcPr>
          <w:p w14:paraId="53FC8E6B" w14:textId="77777777" w:rsidR="00F444B6" w:rsidRPr="0082079D" w:rsidRDefault="00F444B6" w:rsidP="0092178C">
            <w:pPr>
              <w:spacing w:before="60" w:after="60"/>
              <w:ind w:right="-18"/>
              <w:rPr>
                <w:rFonts w:cstheme="minorHAnsi"/>
                <w:b/>
              </w:rPr>
            </w:pPr>
            <w:r w:rsidRPr="0082079D">
              <w:rPr>
                <w:rFonts w:cstheme="minorHAnsi"/>
                <w:b/>
              </w:rPr>
              <w:t>12CHF</w:t>
            </w:r>
          </w:p>
          <w:p w14:paraId="59E02CCB" w14:textId="1AF074F7" w:rsidR="00F444B6" w:rsidRDefault="00F444B6" w:rsidP="0092178C">
            <w:pPr>
              <w:spacing w:before="60" w:after="60"/>
              <w:ind w:right="-18"/>
              <w:rPr>
                <w:rFonts w:cstheme="minorHAnsi"/>
                <w:b/>
              </w:rPr>
            </w:pPr>
            <w:r w:rsidRPr="0082079D">
              <w:rPr>
                <w:rFonts w:cstheme="minorHAnsi"/>
              </w:rPr>
              <w:t>33cl bottle</w:t>
            </w:r>
          </w:p>
        </w:tc>
      </w:tr>
      <w:tr w:rsidR="00F444B6" w:rsidRPr="006D5918" w14:paraId="14A6E631" w14:textId="77777777" w:rsidTr="00441798">
        <w:tblPrEx>
          <w:tblCellMar>
            <w:top w:w="72" w:type="dxa"/>
            <w:left w:w="115" w:type="dxa"/>
            <w:right w:w="115" w:type="dxa"/>
          </w:tblCellMar>
        </w:tblPrEx>
        <w:trPr>
          <w:gridAfter w:val="3"/>
          <w:wAfter w:w="223" w:type="dxa"/>
          <w:trHeight w:val="683"/>
        </w:trPr>
        <w:tc>
          <w:tcPr>
            <w:tcW w:w="8571" w:type="dxa"/>
          </w:tcPr>
          <w:p w14:paraId="2F6F51AD" w14:textId="297741C9" w:rsidR="00F444B6" w:rsidRPr="0082079D" w:rsidRDefault="00F444B6" w:rsidP="00A34812">
            <w:pPr>
              <w:rPr>
                <w:rFonts w:eastAsia="Calibri" w:cstheme="minorHAnsi"/>
                <w:b/>
              </w:rPr>
            </w:pPr>
            <w:proofErr w:type="spellStart"/>
            <w:r>
              <w:rPr>
                <w:rFonts w:eastAsia="Calibri" w:cstheme="minorHAnsi"/>
                <w:b/>
              </w:rPr>
              <w:t>Onheils</w:t>
            </w:r>
            <w:proofErr w:type="spellEnd"/>
            <w:r>
              <w:rPr>
                <w:rFonts w:eastAsia="Calibri" w:cstheme="minorHAnsi"/>
                <w:b/>
              </w:rPr>
              <w:t xml:space="preserve"> </w:t>
            </w:r>
            <w:proofErr w:type="spellStart"/>
            <w:r>
              <w:rPr>
                <w:rFonts w:eastAsia="Calibri" w:cstheme="minorHAnsi"/>
                <w:b/>
              </w:rPr>
              <w:t>Profeet</w:t>
            </w:r>
            <w:proofErr w:type="spellEnd"/>
            <w:r>
              <w:rPr>
                <w:rFonts w:eastAsia="Calibri" w:cstheme="minorHAnsi"/>
                <w:b/>
              </w:rPr>
              <w:t xml:space="preserve">: </w:t>
            </w:r>
            <w:proofErr w:type="spellStart"/>
            <w:r>
              <w:rPr>
                <w:rFonts w:eastAsia="Calibri" w:cstheme="minorHAnsi"/>
                <w:b/>
              </w:rPr>
              <w:t>Jopen</w:t>
            </w:r>
            <w:proofErr w:type="spellEnd"/>
            <w:r>
              <w:rPr>
                <w:rFonts w:eastAsia="Calibri" w:cstheme="minorHAnsi"/>
                <w:b/>
              </w:rPr>
              <w:t xml:space="preserve"> (NL):  </w:t>
            </w:r>
            <w:proofErr w:type="gramStart"/>
            <w:r w:rsidRPr="003B0E6A">
              <w:rPr>
                <w:rFonts w:cstheme="minorHAnsi"/>
              </w:rPr>
              <w:t>This an</w:t>
            </w:r>
            <w:proofErr w:type="gramEnd"/>
            <w:r w:rsidRPr="003B0E6A">
              <w:rPr>
                <w:rFonts w:cstheme="minorHAnsi"/>
              </w:rPr>
              <w:t xml:space="preserve"> epic 11% smoked Russian imperial stout will take you for a real trip as an end of the night drink.  Brewed with Peat smoked malts.</w:t>
            </w:r>
          </w:p>
        </w:tc>
        <w:tc>
          <w:tcPr>
            <w:tcW w:w="2058" w:type="dxa"/>
            <w:gridSpan w:val="2"/>
          </w:tcPr>
          <w:p w14:paraId="101F03F6" w14:textId="77777777" w:rsidR="00F444B6" w:rsidRPr="0082079D" w:rsidRDefault="00F444B6" w:rsidP="00447284">
            <w:pPr>
              <w:spacing w:before="60" w:after="60"/>
              <w:ind w:right="-18"/>
              <w:rPr>
                <w:rFonts w:cstheme="minorHAnsi"/>
                <w:b/>
              </w:rPr>
            </w:pPr>
            <w:r w:rsidRPr="0082079D">
              <w:rPr>
                <w:rFonts w:cstheme="minorHAnsi"/>
                <w:b/>
              </w:rPr>
              <w:t>12CHF</w:t>
            </w:r>
          </w:p>
          <w:p w14:paraId="5C9D2BD1" w14:textId="10E7A1B4" w:rsidR="00F444B6" w:rsidRPr="0082079D" w:rsidRDefault="00F444B6" w:rsidP="00447284">
            <w:pPr>
              <w:spacing w:before="60" w:after="60"/>
              <w:ind w:right="-18"/>
              <w:rPr>
                <w:rFonts w:cstheme="minorHAnsi"/>
                <w:b/>
              </w:rPr>
            </w:pPr>
            <w:r w:rsidRPr="0082079D">
              <w:rPr>
                <w:rFonts w:cstheme="minorHAnsi"/>
              </w:rPr>
              <w:t>33cl bottle</w:t>
            </w:r>
          </w:p>
        </w:tc>
      </w:tr>
      <w:tr w:rsidR="00F444B6" w:rsidRPr="006D5918" w14:paraId="05D813E9" w14:textId="77777777" w:rsidTr="00441798">
        <w:tblPrEx>
          <w:tblCellMar>
            <w:top w:w="72" w:type="dxa"/>
            <w:left w:w="115" w:type="dxa"/>
            <w:right w:w="115" w:type="dxa"/>
          </w:tblCellMar>
        </w:tblPrEx>
        <w:trPr>
          <w:gridAfter w:val="3"/>
          <w:wAfter w:w="223" w:type="dxa"/>
          <w:trHeight w:val="683"/>
        </w:trPr>
        <w:tc>
          <w:tcPr>
            <w:tcW w:w="8571" w:type="dxa"/>
          </w:tcPr>
          <w:p w14:paraId="519FC298" w14:textId="564FD9F2" w:rsidR="00F444B6" w:rsidRPr="0082079D" w:rsidRDefault="00F444B6" w:rsidP="00763E65">
            <w:pPr>
              <w:widowControl w:val="0"/>
              <w:autoSpaceDE w:val="0"/>
              <w:autoSpaceDN w:val="0"/>
              <w:adjustRightInd w:val="0"/>
              <w:rPr>
                <w:rFonts w:eastAsia="Calibri" w:cstheme="minorHAnsi"/>
                <w:b/>
              </w:rPr>
            </w:pPr>
            <w:r>
              <w:rPr>
                <w:rFonts w:eastAsia="Calibri" w:cstheme="minorHAnsi"/>
                <w:b/>
              </w:rPr>
              <w:t xml:space="preserve">Screaming Trees:  White Frontier (CH):  </w:t>
            </w:r>
            <w:r w:rsidRPr="008E62A6">
              <w:rPr>
                <w:rFonts w:cs="Times New Roman"/>
              </w:rPr>
              <w:t xml:space="preserve">Nordic inspired ale brewed with Juniper needles &amp; Voss </w:t>
            </w:r>
            <w:proofErr w:type="spellStart"/>
            <w:r w:rsidRPr="008E62A6">
              <w:rPr>
                <w:rFonts w:cs="Times New Roman"/>
              </w:rPr>
              <w:t>Kviek</w:t>
            </w:r>
            <w:proofErr w:type="spellEnd"/>
            <w:r w:rsidRPr="008E62A6">
              <w:rPr>
                <w:rFonts w:cs="Times New Roman"/>
              </w:rPr>
              <w:t xml:space="preserve"> yeast.</w:t>
            </w:r>
          </w:p>
        </w:tc>
        <w:tc>
          <w:tcPr>
            <w:tcW w:w="2058" w:type="dxa"/>
            <w:gridSpan w:val="2"/>
          </w:tcPr>
          <w:p w14:paraId="5C27DC72" w14:textId="77777777" w:rsidR="00F444B6" w:rsidRPr="0082079D" w:rsidRDefault="00F444B6" w:rsidP="008E62A6">
            <w:pPr>
              <w:spacing w:before="60" w:after="60"/>
              <w:ind w:right="-18"/>
              <w:rPr>
                <w:rFonts w:cstheme="minorHAnsi"/>
                <w:b/>
              </w:rPr>
            </w:pPr>
            <w:r w:rsidRPr="0082079D">
              <w:rPr>
                <w:rFonts w:cstheme="minorHAnsi"/>
                <w:b/>
              </w:rPr>
              <w:t>11 CHF</w:t>
            </w:r>
          </w:p>
          <w:p w14:paraId="78F90F97" w14:textId="0040F050" w:rsidR="00F444B6" w:rsidRPr="0082079D" w:rsidRDefault="00F444B6" w:rsidP="008E62A6">
            <w:pPr>
              <w:spacing w:before="60" w:after="60"/>
              <w:ind w:right="-18"/>
              <w:rPr>
                <w:rFonts w:cstheme="minorHAnsi"/>
                <w:b/>
              </w:rPr>
            </w:pPr>
            <w:r w:rsidRPr="0082079D">
              <w:rPr>
                <w:rFonts w:cstheme="minorHAnsi"/>
              </w:rPr>
              <w:t>33cl bottle</w:t>
            </w:r>
          </w:p>
        </w:tc>
      </w:tr>
      <w:tr w:rsidR="00F444B6" w:rsidRPr="006D5918" w14:paraId="58620FB1" w14:textId="77777777" w:rsidTr="00441798">
        <w:tblPrEx>
          <w:tblCellMar>
            <w:top w:w="72" w:type="dxa"/>
            <w:left w:w="115" w:type="dxa"/>
            <w:right w:w="115" w:type="dxa"/>
          </w:tblCellMar>
        </w:tblPrEx>
        <w:trPr>
          <w:gridAfter w:val="3"/>
          <w:wAfter w:w="223" w:type="dxa"/>
          <w:trHeight w:val="683"/>
        </w:trPr>
        <w:tc>
          <w:tcPr>
            <w:tcW w:w="8571" w:type="dxa"/>
          </w:tcPr>
          <w:p w14:paraId="6D2866C5" w14:textId="77777777" w:rsidR="00F444B6" w:rsidRPr="0082079D" w:rsidRDefault="00F444B6" w:rsidP="00D21CB7">
            <w:pPr>
              <w:spacing w:before="60" w:after="60"/>
              <w:rPr>
                <w:rFonts w:cstheme="minorHAnsi"/>
                <w:b/>
                <w:noProof/>
              </w:rPr>
            </w:pPr>
            <w:proofErr w:type="spellStart"/>
            <w:r w:rsidRPr="0082079D">
              <w:rPr>
                <w:rFonts w:eastAsia="Calibri" w:cstheme="minorHAnsi"/>
                <w:b/>
              </w:rPr>
              <w:t>Blackbie</w:t>
            </w:r>
            <w:r w:rsidRPr="0082079D">
              <w:rPr>
                <w:rFonts w:eastAsia="Times New Roman" w:cstheme="minorHAnsi"/>
                <w:b/>
                <w:noProof/>
              </w:rPr>
              <w:t>r</w:t>
            </w:r>
            <w:proofErr w:type="spellEnd"/>
            <w:r w:rsidRPr="0082079D">
              <w:rPr>
                <w:rFonts w:eastAsia="Times New Roman" w:cstheme="minorHAnsi"/>
                <w:b/>
                <w:noProof/>
              </w:rPr>
              <w:t xml:space="preserve">: </w:t>
            </w:r>
            <w:r w:rsidRPr="0082079D">
              <w:rPr>
                <w:rFonts w:eastAsia="Calibri" w:cstheme="minorHAnsi"/>
              </w:rPr>
              <w:t>Bier Factory (</w:t>
            </w:r>
            <w:proofErr w:type="spellStart"/>
            <w:r w:rsidRPr="0082079D">
              <w:rPr>
                <w:rFonts w:eastAsia="Calibri" w:cstheme="minorHAnsi"/>
              </w:rPr>
              <w:t>Rapperswil</w:t>
            </w:r>
            <w:proofErr w:type="spellEnd"/>
            <w:r w:rsidRPr="0082079D">
              <w:rPr>
                <w:rFonts w:eastAsia="Calibri" w:cstheme="minorHAnsi"/>
              </w:rPr>
              <w:t xml:space="preserve">, CH): </w:t>
            </w:r>
            <w:r w:rsidRPr="0082079D">
              <w:rPr>
                <w:rFonts w:eastAsia="Times New Roman" w:cstheme="minorHAnsi"/>
                <w:b/>
                <w:noProof/>
              </w:rPr>
              <w:t xml:space="preserve"> </w:t>
            </w:r>
            <w:r w:rsidRPr="0082079D">
              <w:rPr>
                <w:rFonts w:eastAsia="Calibri" w:cstheme="minorHAnsi"/>
              </w:rPr>
              <w:t>A stout brewed with English yeast, German malts &amp; Swiss hops.  This is a heavier and sweeter beer then most dry stouts.  The aroma is chocolate and a hint of coffee.  Smooth in the mouth but you will experience a strong hop and roasted malt bitterness.</w:t>
            </w:r>
          </w:p>
        </w:tc>
        <w:tc>
          <w:tcPr>
            <w:tcW w:w="2058" w:type="dxa"/>
            <w:gridSpan w:val="2"/>
          </w:tcPr>
          <w:p w14:paraId="41FB8323" w14:textId="77777777" w:rsidR="00F444B6" w:rsidRPr="0082079D" w:rsidRDefault="00F444B6" w:rsidP="00D33D95">
            <w:pPr>
              <w:spacing w:before="60" w:after="60"/>
              <w:ind w:right="-18"/>
              <w:rPr>
                <w:rFonts w:cstheme="minorHAnsi"/>
                <w:b/>
              </w:rPr>
            </w:pPr>
            <w:r w:rsidRPr="0082079D">
              <w:rPr>
                <w:rFonts w:cstheme="minorHAnsi"/>
                <w:b/>
              </w:rPr>
              <w:t>10 CHF</w:t>
            </w:r>
          </w:p>
          <w:p w14:paraId="68E29B05" w14:textId="77777777" w:rsidR="00F444B6" w:rsidRPr="0082079D" w:rsidRDefault="00F444B6" w:rsidP="00D33D95">
            <w:pPr>
              <w:spacing w:before="60" w:after="60"/>
              <w:ind w:right="-18"/>
              <w:rPr>
                <w:rFonts w:eastAsia="Calibri" w:cstheme="minorHAnsi"/>
                <w:b/>
              </w:rPr>
            </w:pPr>
            <w:r w:rsidRPr="0082079D">
              <w:rPr>
                <w:rFonts w:cstheme="minorHAnsi"/>
              </w:rPr>
              <w:t>33cl bottle</w:t>
            </w:r>
          </w:p>
        </w:tc>
      </w:tr>
      <w:tr w:rsidR="00F444B6" w:rsidRPr="006D5918" w14:paraId="3846D6BE" w14:textId="77777777" w:rsidTr="00441798">
        <w:tblPrEx>
          <w:tblCellMar>
            <w:top w:w="72" w:type="dxa"/>
            <w:left w:w="115" w:type="dxa"/>
            <w:right w:w="115" w:type="dxa"/>
          </w:tblCellMar>
        </w:tblPrEx>
        <w:trPr>
          <w:gridAfter w:val="3"/>
          <w:wAfter w:w="223" w:type="dxa"/>
        </w:trPr>
        <w:tc>
          <w:tcPr>
            <w:tcW w:w="8571" w:type="dxa"/>
          </w:tcPr>
          <w:p w14:paraId="51EBB021" w14:textId="77777777" w:rsidR="00F444B6" w:rsidRPr="006D5918" w:rsidRDefault="00F444B6" w:rsidP="00FF5DED">
            <w:pPr>
              <w:spacing w:before="120" w:after="120"/>
              <w:ind w:right="414"/>
              <w:rPr>
                <w:rFonts w:cstheme="minorHAnsi"/>
                <w:b/>
                <w:color w:val="7030A0"/>
              </w:rPr>
            </w:pPr>
            <w:r w:rsidRPr="006D5918">
              <w:rPr>
                <w:rFonts w:eastAsia="Calibri" w:cstheme="minorHAnsi"/>
                <w:b/>
                <w:color w:val="7030A0"/>
                <w:sz w:val="28"/>
                <w:szCs w:val="28"/>
              </w:rPr>
              <w:t xml:space="preserve">Belgian Style </w:t>
            </w:r>
          </w:p>
        </w:tc>
        <w:tc>
          <w:tcPr>
            <w:tcW w:w="2058" w:type="dxa"/>
            <w:gridSpan w:val="2"/>
          </w:tcPr>
          <w:p w14:paraId="59D0BF46" w14:textId="77777777" w:rsidR="00F444B6" w:rsidRPr="006D5918" w:rsidRDefault="00F444B6" w:rsidP="00FF5DED">
            <w:pPr>
              <w:spacing w:before="60" w:after="60"/>
              <w:ind w:right="72"/>
              <w:rPr>
                <w:rFonts w:cstheme="minorHAnsi"/>
                <w:b/>
                <w:color w:val="7030A0"/>
              </w:rPr>
            </w:pPr>
          </w:p>
        </w:tc>
      </w:tr>
      <w:tr w:rsidR="00F444B6" w:rsidRPr="006D5918" w14:paraId="61591AD7" w14:textId="77777777" w:rsidTr="00441798">
        <w:tblPrEx>
          <w:tblCellMar>
            <w:top w:w="72" w:type="dxa"/>
            <w:left w:w="115" w:type="dxa"/>
            <w:right w:w="115" w:type="dxa"/>
          </w:tblCellMar>
        </w:tblPrEx>
        <w:trPr>
          <w:gridAfter w:val="3"/>
          <w:wAfter w:w="223" w:type="dxa"/>
        </w:trPr>
        <w:tc>
          <w:tcPr>
            <w:tcW w:w="8571" w:type="dxa"/>
          </w:tcPr>
          <w:p w14:paraId="1B53F603" w14:textId="55D83DD1" w:rsidR="00F444B6" w:rsidRDefault="00F444B6" w:rsidP="001A03A2">
            <w:pPr>
              <w:rPr>
                <w:rFonts w:eastAsia="Calibri"/>
                <w:b/>
              </w:rPr>
            </w:pPr>
            <w:r w:rsidRPr="003E50C6">
              <w:rPr>
                <w:rFonts w:eastAsia="Calibri"/>
                <w:b/>
              </w:rPr>
              <w:t>The Original HΨ Super Beer</w:t>
            </w:r>
            <w:r>
              <w:rPr>
                <w:rFonts w:eastAsia="Calibri"/>
                <w:b/>
              </w:rPr>
              <w:t>:</w:t>
            </w:r>
            <w:r w:rsidRPr="003E50C6">
              <w:rPr>
                <w:rFonts w:eastAsia="Calibri"/>
                <w:b/>
              </w:rPr>
              <w:t xml:space="preserve"> </w:t>
            </w:r>
            <w:r>
              <w:rPr>
                <w:rFonts w:eastAsia="Calibri"/>
                <w:b/>
              </w:rPr>
              <w:t xml:space="preserve"> </w:t>
            </w:r>
            <w:proofErr w:type="spellStart"/>
            <w:r w:rsidRPr="003E50C6">
              <w:rPr>
                <w:rFonts w:eastAsia="Calibri" w:cstheme="minorHAnsi"/>
              </w:rPr>
              <w:t>Zago</w:t>
            </w:r>
            <w:proofErr w:type="spellEnd"/>
            <w:r w:rsidRPr="003E50C6">
              <w:rPr>
                <w:rFonts w:eastAsia="Calibri" w:cstheme="minorHAnsi"/>
              </w:rPr>
              <w:t xml:space="preserve"> (</w:t>
            </w:r>
            <w:proofErr w:type="spellStart"/>
            <w:r w:rsidRPr="003E50C6">
              <w:rPr>
                <w:rFonts w:eastAsia="Calibri" w:cstheme="minorHAnsi"/>
              </w:rPr>
              <w:t>Prata</w:t>
            </w:r>
            <w:proofErr w:type="spellEnd"/>
            <w:r w:rsidRPr="003E50C6">
              <w:rPr>
                <w:rFonts w:eastAsia="Calibri" w:cstheme="minorHAnsi"/>
              </w:rPr>
              <w:t xml:space="preserve"> di Pordenone, IT): Sparkling wine lovers will enjoy this 11% alcohol Belgian boasting an intense sweet yeast flavor &amp; an effervescence similar to the bubbly stuff.</w:t>
            </w:r>
          </w:p>
        </w:tc>
        <w:tc>
          <w:tcPr>
            <w:tcW w:w="2058" w:type="dxa"/>
            <w:gridSpan w:val="2"/>
          </w:tcPr>
          <w:p w14:paraId="7F119A4B" w14:textId="3FBDED56" w:rsidR="00F444B6" w:rsidRPr="003E50C6" w:rsidRDefault="00F444B6" w:rsidP="003E50C6">
            <w:pPr>
              <w:pStyle w:val="ListParagraph"/>
              <w:spacing w:before="120" w:after="120"/>
              <w:ind w:left="0" w:right="414"/>
              <w:rPr>
                <w:rFonts w:asciiTheme="minorHAnsi" w:hAnsiTheme="minorHAnsi" w:cstheme="minorHAnsi"/>
                <w:b/>
              </w:rPr>
            </w:pPr>
            <w:r>
              <w:rPr>
                <w:rFonts w:asciiTheme="minorHAnsi" w:hAnsiTheme="minorHAnsi" w:cstheme="minorHAnsi"/>
                <w:b/>
              </w:rPr>
              <w:t>30 CHF</w:t>
            </w:r>
            <w:r w:rsidRPr="001E28BF">
              <w:rPr>
                <w:rFonts w:asciiTheme="minorHAnsi" w:eastAsiaTheme="minorEastAsia" w:hAnsiTheme="minorHAnsi" w:cstheme="minorHAnsi"/>
              </w:rPr>
              <w:t>/ 75 cl bottle</w:t>
            </w:r>
          </w:p>
        </w:tc>
      </w:tr>
      <w:tr w:rsidR="00775BE0" w:rsidRPr="006D5918" w14:paraId="323E1EA5" w14:textId="77777777" w:rsidTr="00441798">
        <w:tblPrEx>
          <w:tblCellMar>
            <w:top w:w="72" w:type="dxa"/>
            <w:left w:w="115" w:type="dxa"/>
            <w:right w:w="115" w:type="dxa"/>
          </w:tblCellMar>
        </w:tblPrEx>
        <w:trPr>
          <w:gridAfter w:val="3"/>
          <w:wAfter w:w="223" w:type="dxa"/>
        </w:trPr>
        <w:tc>
          <w:tcPr>
            <w:tcW w:w="8571" w:type="dxa"/>
          </w:tcPr>
          <w:p w14:paraId="161EBE5B" w14:textId="1DA4AC6A" w:rsidR="00775BE0" w:rsidRPr="003E50C6" w:rsidRDefault="00775BE0" w:rsidP="001A03A2">
            <w:pPr>
              <w:rPr>
                <w:rFonts w:eastAsia="Calibri"/>
                <w:b/>
              </w:rPr>
            </w:pPr>
            <w:r>
              <w:rPr>
                <w:rFonts w:eastAsia="Calibri"/>
                <w:b/>
              </w:rPr>
              <w:t xml:space="preserve">Brut Des </w:t>
            </w:r>
            <w:proofErr w:type="spellStart"/>
            <w:r>
              <w:rPr>
                <w:rFonts w:eastAsia="Calibri"/>
                <w:b/>
              </w:rPr>
              <w:t>Franches</w:t>
            </w:r>
            <w:proofErr w:type="spellEnd"/>
            <w:r w:rsidR="00952FA8">
              <w:rPr>
                <w:rFonts w:eastAsia="Calibri"/>
                <w:b/>
              </w:rPr>
              <w:t xml:space="preserve"> 2015</w:t>
            </w:r>
            <w:r>
              <w:rPr>
                <w:rFonts w:eastAsia="Calibri"/>
                <w:b/>
              </w:rPr>
              <w:t xml:space="preserve">:  </w:t>
            </w:r>
            <w:r>
              <w:rPr>
                <w:rFonts w:ascii="Times New Roman" w:hAnsi="Times New Roman" w:cs="Times New Roman"/>
              </w:rPr>
              <w:t xml:space="preserve">Brasserie des </w:t>
            </w:r>
            <w:proofErr w:type="spellStart"/>
            <w:r>
              <w:rPr>
                <w:rFonts w:ascii="Times New Roman" w:hAnsi="Times New Roman" w:cs="Times New Roman"/>
              </w:rPr>
              <w:t>Franches</w:t>
            </w:r>
            <w:proofErr w:type="spellEnd"/>
            <w:r w:rsidR="00952FA8">
              <w:rPr>
                <w:rFonts w:ascii="Times New Roman" w:hAnsi="Times New Roman" w:cs="Times New Roman"/>
              </w:rPr>
              <w:t xml:space="preserve"> </w:t>
            </w:r>
            <w:proofErr w:type="spellStart"/>
            <w:r w:rsidR="00952FA8">
              <w:rPr>
                <w:rFonts w:ascii="Times New Roman" w:hAnsi="Times New Roman" w:cs="Times New Roman"/>
              </w:rPr>
              <w:t>Montagnes</w:t>
            </w:r>
            <w:proofErr w:type="spellEnd"/>
            <w:r w:rsidR="00952FA8">
              <w:rPr>
                <w:rFonts w:ascii="Times New Roman" w:hAnsi="Times New Roman" w:cs="Times New Roman"/>
              </w:rPr>
              <w:t>: (</w:t>
            </w:r>
            <w:proofErr w:type="spellStart"/>
            <w:r w:rsidR="00952FA8">
              <w:rPr>
                <w:rFonts w:ascii="Times New Roman" w:hAnsi="Times New Roman" w:cs="Times New Roman"/>
              </w:rPr>
              <w:t>Saignelégier</w:t>
            </w:r>
            <w:proofErr w:type="spellEnd"/>
            <w:r w:rsidR="00952FA8">
              <w:rPr>
                <w:rFonts w:ascii="Times New Roman" w:hAnsi="Times New Roman" w:cs="Times New Roman"/>
              </w:rPr>
              <w:t xml:space="preserve"> CH): </w:t>
            </w:r>
            <w:r>
              <w:rPr>
                <w:rFonts w:ascii="Times New Roman" w:hAnsi="Times New Roman" w:cs="Times New Roman"/>
              </w:rPr>
              <w:t xml:space="preserve">Possibly my </w:t>
            </w:r>
            <w:proofErr w:type="spellStart"/>
            <w:r>
              <w:rPr>
                <w:rFonts w:ascii="Times New Roman" w:hAnsi="Times New Roman" w:cs="Times New Roman"/>
              </w:rPr>
              <w:t>favourite</w:t>
            </w:r>
            <w:proofErr w:type="spellEnd"/>
            <w:r>
              <w:rPr>
                <w:rFonts w:ascii="Times New Roman" w:hAnsi="Times New Roman" w:cs="Times New Roman"/>
              </w:rPr>
              <w:t xml:space="preserve"> beer of last year!</w:t>
            </w:r>
            <w:r w:rsidR="00482B0F">
              <w:rPr>
                <w:rFonts w:ascii="Times New Roman" w:hAnsi="Times New Roman" w:cs="Times New Roman"/>
              </w:rPr>
              <w:t xml:space="preserve">  We were lucky enough to get a small amount bottles before the rest got exported.  </w:t>
            </w:r>
            <w:proofErr w:type="gramStart"/>
            <w:r w:rsidR="00482B0F">
              <w:rPr>
                <w:rFonts w:ascii="Times New Roman" w:hAnsi="Times New Roman" w:cs="Times New Roman"/>
              </w:rPr>
              <w:t>An awesome</w:t>
            </w:r>
            <w:proofErr w:type="gramEnd"/>
            <w:r w:rsidR="00482B0F">
              <w:rPr>
                <w:rFonts w:ascii="Times New Roman" w:hAnsi="Times New Roman" w:cs="Times New Roman"/>
              </w:rPr>
              <w:t xml:space="preserve"> sparkling Ale using champagne yeast aged in barrels for 18 months and then cellared for 18 months.  BFM’s sec</w:t>
            </w:r>
            <w:r w:rsidR="00952FA8">
              <w:rPr>
                <w:rFonts w:ascii="Times New Roman" w:hAnsi="Times New Roman" w:cs="Times New Roman"/>
              </w:rPr>
              <w:t>ret mixture.   A little tangy.  8% ABV enjoy for a special occasion or if you are a beer geek!  Rare bottle.</w:t>
            </w:r>
          </w:p>
        </w:tc>
        <w:tc>
          <w:tcPr>
            <w:tcW w:w="2058" w:type="dxa"/>
            <w:gridSpan w:val="2"/>
          </w:tcPr>
          <w:p w14:paraId="34797304" w14:textId="0484848E" w:rsidR="00775BE0" w:rsidRDefault="00775BE0" w:rsidP="003E50C6">
            <w:pPr>
              <w:pStyle w:val="ListParagraph"/>
              <w:spacing w:before="120" w:after="120"/>
              <w:ind w:left="0" w:right="414"/>
              <w:rPr>
                <w:rFonts w:asciiTheme="minorHAnsi" w:hAnsiTheme="minorHAnsi" w:cstheme="minorHAnsi"/>
                <w:b/>
              </w:rPr>
            </w:pPr>
            <w:r>
              <w:rPr>
                <w:rFonts w:asciiTheme="minorHAnsi" w:hAnsiTheme="minorHAnsi" w:cstheme="minorHAnsi"/>
                <w:b/>
              </w:rPr>
              <w:t>55 CHF</w:t>
            </w:r>
            <w:r w:rsidRPr="001E28BF">
              <w:rPr>
                <w:rFonts w:asciiTheme="minorHAnsi" w:eastAsiaTheme="minorEastAsia" w:hAnsiTheme="minorHAnsi" w:cstheme="minorHAnsi"/>
              </w:rPr>
              <w:t>/ 75 cl bottle</w:t>
            </w:r>
          </w:p>
        </w:tc>
      </w:tr>
      <w:tr w:rsidR="00221797" w:rsidRPr="006D5918" w14:paraId="4214E162" w14:textId="77777777" w:rsidTr="00441798">
        <w:tblPrEx>
          <w:tblCellMar>
            <w:top w:w="72" w:type="dxa"/>
            <w:left w:w="115" w:type="dxa"/>
            <w:right w:w="115" w:type="dxa"/>
          </w:tblCellMar>
        </w:tblPrEx>
        <w:trPr>
          <w:gridAfter w:val="3"/>
          <w:wAfter w:w="223" w:type="dxa"/>
        </w:trPr>
        <w:tc>
          <w:tcPr>
            <w:tcW w:w="8571" w:type="dxa"/>
          </w:tcPr>
          <w:p w14:paraId="593C633E" w14:textId="3617423F" w:rsidR="00221797" w:rsidRDefault="00221797" w:rsidP="001A03A2">
            <w:pPr>
              <w:rPr>
                <w:rFonts w:eastAsia="Calibri"/>
                <w:b/>
              </w:rPr>
            </w:pPr>
            <w:r w:rsidRPr="009A1E79">
              <w:rPr>
                <w:rFonts w:eastAsia="Calibri" w:cstheme="minorHAnsi"/>
                <w:b/>
              </w:rPr>
              <w:t>Leon:</w:t>
            </w:r>
            <w:r>
              <w:rPr>
                <w:rFonts w:eastAsia="Calibri" w:cstheme="minorHAnsi"/>
                <w:noProof/>
              </w:rPr>
              <w:t xml:space="preserve">  </w:t>
            </w:r>
            <w:proofErr w:type="spellStart"/>
            <w:r w:rsidRPr="009A1E79">
              <w:rPr>
                <w:rFonts w:eastAsia="Times New Roman" w:cstheme="minorHAnsi"/>
                <w:shd w:val="clear" w:color="auto" w:fill="FFFFFF"/>
              </w:rPr>
              <w:t>Omnipollo</w:t>
            </w:r>
            <w:proofErr w:type="spellEnd"/>
            <w:r>
              <w:rPr>
                <w:rFonts w:eastAsia="Times New Roman" w:cstheme="minorHAnsi"/>
                <w:shd w:val="clear" w:color="auto" w:fill="FFFFFF"/>
              </w:rPr>
              <w:t xml:space="preserve"> (SE):  The brewer created this Belgium Pale ale in fear of having to drink a bland lager all night.  He wanted a companion throughout the evening.  Uses champagne yeast.  Rich in taste yet refreshing</w:t>
            </w:r>
          </w:p>
        </w:tc>
        <w:tc>
          <w:tcPr>
            <w:tcW w:w="2058" w:type="dxa"/>
            <w:gridSpan w:val="2"/>
          </w:tcPr>
          <w:p w14:paraId="521D2B4A" w14:textId="5EA7FFFB" w:rsidR="00221797" w:rsidRPr="0082079D" w:rsidRDefault="00221797" w:rsidP="00221797">
            <w:pPr>
              <w:spacing w:before="60" w:after="60"/>
              <w:ind w:right="-18"/>
              <w:rPr>
                <w:rFonts w:cstheme="minorHAnsi"/>
                <w:b/>
              </w:rPr>
            </w:pPr>
            <w:r w:rsidRPr="0082079D">
              <w:rPr>
                <w:rFonts w:cstheme="minorHAnsi"/>
                <w:b/>
              </w:rPr>
              <w:t>1</w:t>
            </w:r>
            <w:r>
              <w:rPr>
                <w:rFonts w:cstheme="minorHAnsi"/>
                <w:b/>
              </w:rPr>
              <w:t>2</w:t>
            </w:r>
            <w:r w:rsidRPr="0082079D">
              <w:rPr>
                <w:rFonts w:cstheme="minorHAnsi"/>
                <w:b/>
              </w:rPr>
              <w:t xml:space="preserve"> CHF</w:t>
            </w:r>
          </w:p>
          <w:p w14:paraId="7CB836A2" w14:textId="441284DB" w:rsidR="00221797" w:rsidRDefault="00221797" w:rsidP="00221797">
            <w:pPr>
              <w:pStyle w:val="ListParagraph"/>
              <w:spacing w:before="120" w:after="120"/>
              <w:ind w:left="0" w:right="414"/>
              <w:rPr>
                <w:rFonts w:asciiTheme="minorHAnsi" w:hAnsiTheme="minorHAnsi" w:cstheme="minorHAnsi"/>
                <w:b/>
              </w:rPr>
            </w:pPr>
            <w:r>
              <w:rPr>
                <w:rFonts w:cstheme="minorHAnsi"/>
              </w:rPr>
              <w:t>33cl bottle</w:t>
            </w:r>
          </w:p>
        </w:tc>
      </w:tr>
      <w:tr w:rsidR="00F444B6" w:rsidRPr="006D5918" w14:paraId="40175A8E" w14:textId="77777777" w:rsidTr="00441798">
        <w:tblPrEx>
          <w:tblCellMar>
            <w:top w:w="72" w:type="dxa"/>
            <w:left w:w="115" w:type="dxa"/>
            <w:right w:w="115" w:type="dxa"/>
          </w:tblCellMar>
        </w:tblPrEx>
        <w:trPr>
          <w:gridAfter w:val="3"/>
          <w:wAfter w:w="223" w:type="dxa"/>
        </w:trPr>
        <w:tc>
          <w:tcPr>
            <w:tcW w:w="8571" w:type="dxa"/>
          </w:tcPr>
          <w:p w14:paraId="4B77969A" w14:textId="3F59BC07" w:rsidR="00F444B6" w:rsidRPr="004D22B4" w:rsidRDefault="00F444B6" w:rsidP="004D22B4">
            <w:pPr>
              <w:rPr>
                <w:rFonts w:eastAsia="Calibri" w:cstheme="minorHAnsi"/>
              </w:rPr>
            </w:pPr>
            <w:r>
              <w:rPr>
                <w:rFonts w:eastAsia="Calibri" w:cstheme="minorHAnsi"/>
                <w:b/>
                <w:noProof/>
              </w:rPr>
              <w:t xml:space="preserve">Yadokai:  </w:t>
            </w:r>
            <w:r w:rsidRPr="00847AC9">
              <w:rPr>
                <w:rFonts w:eastAsia="Calibri" w:cstheme="minorHAnsi"/>
              </w:rPr>
              <w:t>Wild beer UK:  Sake Inspired Ale</w:t>
            </w:r>
            <w:r>
              <w:rPr>
                <w:rFonts w:eastAsia="Calibri" w:cstheme="minorHAnsi"/>
              </w:rPr>
              <w:t xml:space="preserve">, </w:t>
            </w:r>
            <w:r w:rsidRPr="00847AC9">
              <w:rPr>
                <w:rFonts w:eastAsia="Calibri" w:cstheme="minorHAnsi"/>
              </w:rPr>
              <w:t xml:space="preserve">wild’s </w:t>
            </w:r>
            <w:proofErr w:type="spellStart"/>
            <w:r w:rsidRPr="00847AC9">
              <w:rPr>
                <w:rFonts w:eastAsia="Calibri" w:cstheme="minorHAnsi"/>
              </w:rPr>
              <w:t>somerset</w:t>
            </w:r>
            <w:proofErr w:type="spellEnd"/>
            <w:r w:rsidRPr="00847AC9">
              <w:rPr>
                <w:rFonts w:eastAsia="Calibri" w:cstheme="minorHAnsi"/>
              </w:rPr>
              <w:t xml:space="preserve"> </w:t>
            </w:r>
            <w:proofErr w:type="spellStart"/>
            <w:r w:rsidRPr="00847AC9">
              <w:rPr>
                <w:rFonts w:eastAsia="Calibri" w:cstheme="minorHAnsi"/>
              </w:rPr>
              <w:t>saison</w:t>
            </w:r>
            <w:proofErr w:type="spellEnd"/>
            <w:r w:rsidRPr="00847AC9">
              <w:rPr>
                <w:rFonts w:eastAsia="Calibri" w:cstheme="minorHAnsi"/>
              </w:rPr>
              <w:t xml:space="preserve"> yeast barley, flaked rice, Scot</w:t>
            </w:r>
            <w:r>
              <w:rPr>
                <w:rFonts w:eastAsia="Calibri" w:cstheme="minorHAnsi"/>
              </w:rPr>
              <w:t>t</w:t>
            </w:r>
            <w:r w:rsidRPr="00847AC9">
              <w:rPr>
                <w:rFonts w:eastAsia="Calibri" w:cstheme="minorHAnsi"/>
              </w:rPr>
              <w:t>ish sea buckthorn, Jap</w:t>
            </w:r>
            <w:r>
              <w:rPr>
                <w:rFonts w:eastAsia="Calibri" w:cstheme="minorHAnsi"/>
              </w:rPr>
              <w:t>a</w:t>
            </w:r>
            <w:r w:rsidRPr="00847AC9">
              <w:rPr>
                <w:rFonts w:eastAsia="Calibri" w:cstheme="minorHAnsi"/>
              </w:rPr>
              <w:t>nese Yuzu and two types of seaweed</w:t>
            </w:r>
            <w:r>
              <w:rPr>
                <w:rFonts w:eastAsia="Calibri" w:cstheme="minorHAnsi"/>
              </w:rPr>
              <w:t>.  Very limited quantity.</w:t>
            </w:r>
          </w:p>
        </w:tc>
        <w:tc>
          <w:tcPr>
            <w:tcW w:w="2058" w:type="dxa"/>
            <w:gridSpan w:val="2"/>
          </w:tcPr>
          <w:p w14:paraId="3CDC65F2" w14:textId="49418F20" w:rsidR="00F444B6" w:rsidRPr="006D5918" w:rsidRDefault="00F444B6" w:rsidP="00847AC9">
            <w:pPr>
              <w:spacing w:before="60" w:after="60"/>
              <w:ind w:right="-18"/>
              <w:rPr>
                <w:rFonts w:cstheme="minorHAnsi"/>
                <w:b/>
              </w:rPr>
            </w:pPr>
            <w:r>
              <w:rPr>
                <w:rFonts w:cstheme="minorHAnsi"/>
                <w:b/>
              </w:rPr>
              <w:t>30</w:t>
            </w:r>
            <w:r w:rsidRPr="006D5918">
              <w:rPr>
                <w:rFonts w:cstheme="minorHAnsi"/>
                <w:b/>
              </w:rPr>
              <w:t xml:space="preserve"> CHF</w:t>
            </w:r>
          </w:p>
          <w:p w14:paraId="45D9657E" w14:textId="6E3FD1E6" w:rsidR="00F444B6" w:rsidRDefault="00F444B6" w:rsidP="00847AC9">
            <w:pPr>
              <w:spacing w:before="60" w:after="60"/>
              <w:ind w:right="-18"/>
              <w:rPr>
                <w:rFonts w:cstheme="minorHAnsi"/>
                <w:b/>
              </w:rPr>
            </w:pPr>
            <w:r>
              <w:rPr>
                <w:rFonts w:cstheme="minorHAnsi"/>
              </w:rPr>
              <w:t>75</w:t>
            </w:r>
            <w:r w:rsidRPr="006D5918">
              <w:rPr>
                <w:rFonts w:cstheme="minorHAnsi"/>
              </w:rPr>
              <w:t>cl bottle</w:t>
            </w:r>
          </w:p>
        </w:tc>
      </w:tr>
      <w:tr w:rsidR="00F444B6" w:rsidRPr="006D5918" w14:paraId="692D22CB" w14:textId="77777777" w:rsidTr="00441798">
        <w:tblPrEx>
          <w:tblCellMar>
            <w:top w:w="72" w:type="dxa"/>
            <w:left w:w="115" w:type="dxa"/>
            <w:right w:w="115" w:type="dxa"/>
          </w:tblCellMar>
        </w:tblPrEx>
        <w:trPr>
          <w:gridAfter w:val="2"/>
          <w:wAfter w:w="94" w:type="dxa"/>
        </w:trPr>
        <w:tc>
          <w:tcPr>
            <w:tcW w:w="8571" w:type="dxa"/>
          </w:tcPr>
          <w:p w14:paraId="40FDDDBD" w14:textId="23634151" w:rsidR="00F444B6" w:rsidRPr="006D5918" w:rsidRDefault="00F444B6" w:rsidP="00FF5DED">
            <w:pPr>
              <w:spacing w:before="120" w:after="120"/>
              <w:ind w:right="414"/>
              <w:rPr>
                <w:rFonts w:cstheme="minorHAnsi"/>
                <w:b/>
                <w:color w:val="7030A0"/>
              </w:rPr>
            </w:pPr>
            <w:r>
              <w:rPr>
                <w:rFonts w:eastAsia="Calibri" w:cstheme="minorHAnsi"/>
                <w:b/>
                <w:color w:val="7030A0"/>
                <w:sz w:val="28"/>
                <w:szCs w:val="28"/>
              </w:rPr>
              <w:t>Sours:</w:t>
            </w:r>
          </w:p>
        </w:tc>
        <w:tc>
          <w:tcPr>
            <w:tcW w:w="2187" w:type="dxa"/>
            <w:gridSpan w:val="3"/>
          </w:tcPr>
          <w:p w14:paraId="66306204" w14:textId="77777777" w:rsidR="00F444B6" w:rsidRPr="00956AFF" w:rsidRDefault="00F444B6" w:rsidP="00FF5DED">
            <w:pPr>
              <w:spacing w:before="60" w:after="60"/>
              <w:ind w:right="72"/>
              <w:rPr>
                <w:rFonts w:cstheme="minorHAnsi"/>
                <w:b/>
                <w:color w:val="7030A0"/>
                <w:sz w:val="18"/>
                <w:szCs w:val="18"/>
              </w:rPr>
            </w:pPr>
          </w:p>
        </w:tc>
      </w:tr>
      <w:tr w:rsidR="00F444B6" w:rsidRPr="006D5918" w14:paraId="49D901A3" w14:textId="77777777" w:rsidTr="00441798">
        <w:tblPrEx>
          <w:tblCellMar>
            <w:top w:w="72" w:type="dxa"/>
            <w:left w:w="115" w:type="dxa"/>
            <w:right w:w="115" w:type="dxa"/>
          </w:tblCellMar>
        </w:tblPrEx>
        <w:trPr>
          <w:gridAfter w:val="2"/>
          <w:wAfter w:w="94" w:type="dxa"/>
          <w:trHeight w:val="666"/>
        </w:trPr>
        <w:tc>
          <w:tcPr>
            <w:tcW w:w="8571" w:type="dxa"/>
          </w:tcPr>
          <w:p w14:paraId="589A55DF" w14:textId="20A8F586" w:rsidR="00F444B6" w:rsidRPr="0065394E" w:rsidRDefault="00F444B6" w:rsidP="00E53773">
            <w:pPr>
              <w:rPr>
                <w:rFonts w:eastAsia="Calibri" w:cstheme="minorHAnsi"/>
                <w:b/>
              </w:rPr>
            </w:pPr>
            <w:r>
              <w:rPr>
                <w:rFonts w:eastAsia="Calibri" w:cstheme="minorHAnsi"/>
                <w:b/>
              </w:rPr>
              <w:t xml:space="preserve">Dry Hopped Sour:  </w:t>
            </w:r>
            <w:r w:rsidRPr="000F0C9A">
              <w:rPr>
                <w:rFonts w:eastAsia="Calibri" w:cstheme="minorHAnsi"/>
              </w:rPr>
              <w:t>Red Church (UK)</w:t>
            </w:r>
            <w:r>
              <w:rPr>
                <w:rFonts w:eastAsia="Calibri" w:cstheme="minorHAnsi"/>
              </w:rPr>
              <w:t>:  Pours cloudy hazy.   Funky nose with a fruity tart finish.</w:t>
            </w:r>
          </w:p>
        </w:tc>
        <w:tc>
          <w:tcPr>
            <w:tcW w:w="2187" w:type="dxa"/>
            <w:gridSpan w:val="3"/>
          </w:tcPr>
          <w:p w14:paraId="61CC0C49" w14:textId="2DE35E71" w:rsidR="00F444B6" w:rsidRDefault="00F444B6" w:rsidP="007212A7">
            <w:pPr>
              <w:spacing w:before="60" w:after="60"/>
              <w:ind w:right="-18"/>
              <w:rPr>
                <w:rFonts w:cstheme="minorHAnsi"/>
                <w:b/>
              </w:rPr>
            </w:pPr>
            <w:r>
              <w:rPr>
                <w:rFonts w:cstheme="minorHAnsi"/>
                <w:b/>
              </w:rPr>
              <w:t>8</w:t>
            </w:r>
            <w:r w:rsidRPr="006D5918">
              <w:rPr>
                <w:rFonts w:cstheme="minorHAnsi"/>
                <w:b/>
              </w:rPr>
              <w:t xml:space="preserve"> CHF</w:t>
            </w:r>
          </w:p>
          <w:p w14:paraId="33DD3F7A" w14:textId="6C0041C8" w:rsidR="00F444B6" w:rsidRPr="0065394E" w:rsidRDefault="00F444B6" w:rsidP="007212A7">
            <w:pPr>
              <w:spacing w:before="60" w:after="60"/>
              <w:ind w:right="-18"/>
              <w:rPr>
                <w:rFonts w:cstheme="minorHAnsi"/>
                <w:b/>
              </w:rPr>
            </w:pPr>
            <w:r w:rsidRPr="006D5918">
              <w:rPr>
                <w:rFonts w:cstheme="minorHAnsi"/>
              </w:rPr>
              <w:t>33cl bottle</w:t>
            </w:r>
          </w:p>
        </w:tc>
      </w:tr>
      <w:tr w:rsidR="00201E26" w:rsidRPr="006D5918" w14:paraId="2729ACE9" w14:textId="77777777" w:rsidTr="00441798">
        <w:tblPrEx>
          <w:tblCellMar>
            <w:top w:w="72" w:type="dxa"/>
            <w:left w:w="115" w:type="dxa"/>
            <w:right w:w="115" w:type="dxa"/>
          </w:tblCellMar>
        </w:tblPrEx>
        <w:trPr>
          <w:gridAfter w:val="2"/>
          <w:wAfter w:w="94" w:type="dxa"/>
          <w:trHeight w:val="38"/>
        </w:trPr>
        <w:tc>
          <w:tcPr>
            <w:tcW w:w="8571" w:type="dxa"/>
          </w:tcPr>
          <w:p w14:paraId="50BE2A6F" w14:textId="2023D5F7" w:rsidR="00201E26" w:rsidRPr="00201E26" w:rsidRDefault="00201E26" w:rsidP="00201E26">
            <w:pPr>
              <w:rPr>
                <w:rFonts w:eastAsia="Calibri" w:cstheme="minorHAnsi"/>
              </w:rPr>
            </w:pPr>
            <w:r>
              <w:rPr>
                <w:rFonts w:eastAsia="Calibri" w:cstheme="minorHAnsi"/>
                <w:b/>
              </w:rPr>
              <w:t xml:space="preserve">Engine, Engine No. 9 (aka cherry cola vice):  </w:t>
            </w:r>
            <w:r w:rsidRPr="00655AD2">
              <w:rPr>
                <w:rFonts w:eastAsia="Calibri"/>
              </w:rPr>
              <w:t>(Magic Rock UK</w:t>
            </w:r>
            <w:r w:rsidRPr="00201E26">
              <w:rPr>
                <w:rFonts w:eastAsia="Calibri" w:cstheme="minorHAnsi"/>
              </w:rPr>
              <w:t>)</w:t>
            </w:r>
            <w:proofErr w:type="gramStart"/>
            <w:r w:rsidRPr="00201E26">
              <w:rPr>
                <w:rFonts w:eastAsia="Calibri" w:cstheme="minorHAnsi"/>
              </w:rPr>
              <w:t xml:space="preserve">:   </w:t>
            </w:r>
            <w:r>
              <w:rPr>
                <w:rFonts w:eastAsia="Calibri" w:cstheme="minorHAnsi"/>
              </w:rPr>
              <w:t>Is</w:t>
            </w:r>
            <w:proofErr w:type="gramEnd"/>
            <w:r w:rsidRPr="00201E26">
              <w:rPr>
                <w:rFonts w:eastAsia="Calibri" w:cstheme="minorHAnsi"/>
              </w:rPr>
              <w:t xml:space="preserve"> a cherry cola inspired Berliner Weiss featuring no less than 20 different ingredients to create a unique </w:t>
            </w:r>
            <w:r>
              <w:rPr>
                <w:rFonts w:eastAsia="Calibri" w:cstheme="minorHAnsi"/>
              </w:rPr>
              <w:t>beverage with that most recogniz</w:t>
            </w:r>
            <w:r w:rsidRPr="00201E26">
              <w:rPr>
                <w:rFonts w:eastAsia="Calibri" w:cstheme="minorHAnsi"/>
              </w:rPr>
              <w:t xml:space="preserve">able of </w:t>
            </w:r>
            <w:proofErr w:type="spellStart"/>
            <w:r w:rsidRPr="00201E26">
              <w:rPr>
                <w:rFonts w:eastAsia="Calibri" w:cstheme="minorHAnsi"/>
              </w:rPr>
              <w:t>flavours</w:t>
            </w:r>
            <w:proofErr w:type="spellEnd"/>
          </w:p>
          <w:p w14:paraId="0AE7D083" w14:textId="3A98A0DB" w:rsidR="00201E26" w:rsidRDefault="00201E26" w:rsidP="00E53773">
            <w:pPr>
              <w:rPr>
                <w:rFonts w:eastAsia="Calibri" w:cstheme="minorHAnsi"/>
                <w:b/>
              </w:rPr>
            </w:pPr>
          </w:p>
        </w:tc>
        <w:tc>
          <w:tcPr>
            <w:tcW w:w="2187" w:type="dxa"/>
            <w:gridSpan w:val="3"/>
          </w:tcPr>
          <w:p w14:paraId="6785326B" w14:textId="77777777" w:rsidR="00201E26" w:rsidRDefault="00201E26" w:rsidP="00201E26">
            <w:pPr>
              <w:spacing w:before="60" w:after="60"/>
              <w:ind w:right="-18"/>
              <w:rPr>
                <w:rFonts w:cstheme="minorHAnsi"/>
                <w:b/>
              </w:rPr>
            </w:pPr>
            <w:r>
              <w:rPr>
                <w:rFonts w:cstheme="minorHAnsi"/>
                <w:b/>
              </w:rPr>
              <w:t>11</w:t>
            </w:r>
            <w:r w:rsidRPr="006D5918">
              <w:rPr>
                <w:rFonts w:cstheme="minorHAnsi"/>
                <w:b/>
              </w:rPr>
              <w:t xml:space="preserve"> CHF</w:t>
            </w:r>
          </w:p>
          <w:p w14:paraId="7A36E630" w14:textId="4BDD7C39" w:rsidR="00201E26" w:rsidRDefault="00201E26" w:rsidP="00201E26">
            <w:pPr>
              <w:spacing w:before="60" w:after="60"/>
              <w:ind w:right="-18"/>
              <w:rPr>
                <w:rFonts w:cstheme="minorHAnsi"/>
                <w:b/>
              </w:rPr>
            </w:pPr>
            <w:r>
              <w:rPr>
                <w:rFonts w:cstheme="minorHAnsi"/>
              </w:rPr>
              <w:t>33cl can</w:t>
            </w:r>
          </w:p>
        </w:tc>
      </w:tr>
      <w:tr w:rsidR="00665669" w:rsidRPr="006D5918" w14:paraId="656DF971" w14:textId="77777777" w:rsidTr="00441798">
        <w:tblPrEx>
          <w:tblCellMar>
            <w:top w:w="72" w:type="dxa"/>
            <w:left w:w="115" w:type="dxa"/>
            <w:right w:w="115" w:type="dxa"/>
          </w:tblCellMar>
        </w:tblPrEx>
        <w:trPr>
          <w:gridAfter w:val="2"/>
          <w:wAfter w:w="94" w:type="dxa"/>
          <w:trHeight w:val="666"/>
        </w:trPr>
        <w:tc>
          <w:tcPr>
            <w:tcW w:w="8571" w:type="dxa"/>
          </w:tcPr>
          <w:p w14:paraId="2D9A6C61" w14:textId="5F99770E" w:rsidR="00665669" w:rsidRPr="004940FD" w:rsidRDefault="00665669" w:rsidP="00201E26">
            <w:pPr>
              <w:rPr>
                <w:rFonts w:eastAsia="Calibri" w:cstheme="minorHAnsi"/>
              </w:rPr>
            </w:pPr>
            <w:r>
              <w:rPr>
                <w:rFonts w:eastAsia="Calibri" w:cstheme="minorHAnsi"/>
                <w:b/>
              </w:rPr>
              <w:t xml:space="preserve">Fairy Tales:  </w:t>
            </w:r>
            <w:r w:rsidRPr="00665669">
              <w:rPr>
                <w:rFonts w:eastAsia="Calibri" w:cstheme="minorHAnsi"/>
              </w:rPr>
              <w:t>Sour stout brewed with port caramelized currants</w:t>
            </w:r>
          </w:p>
        </w:tc>
        <w:tc>
          <w:tcPr>
            <w:tcW w:w="2187" w:type="dxa"/>
            <w:gridSpan w:val="3"/>
          </w:tcPr>
          <w:p w14:paraId="069D5DA4" w14:textId="1BE2CAA7" w:rsidR="00665669" w:rsidRDefault="00665669" w:rsidP="00665669">
            <w:pPr>
              <w:spacing w:before="60" w:after="60"/>
              <w:ind w:right="-18"/>
              <w:rPr>
                <w:rFonts w:cstheme="minorHAnsi"/>
                <w:b/>
              </w:rPr>
            </w:pPr>
            <w:r>
              <w:rPr>
                <w:rFonts w:cstheme="minorHAnsi"/>
                <w:b/>
              </w:rPr>
              <w:t>12</w:t>
            </w:r>
            <w:r w:rsidRPr="006D5918">
              <w:rPr>
                <w:rFonts w:cstheme="minorHAnsi"/>
                <w:b/>
              </w:rPr>
              <w:t xml:space="preserve"> CHF</w:t>
            </w:r>
          </w:p>
          <w:p w14:paraId="183C895A" w14:textId="5E1E14FF" w:rsidR="00665669" w:rsidRDefault="00665669" w:rsidP="00665669">
            <w:pPr>
              <w:spacing w:before="60" w:after="60"/>
              <w:ind w:right="-18"/>
              <w:rPr>
                <w:rFonts w:cstheme="minorHAnsi"/>
                <w:b/>
              </w:rPr>
            </w:pPr>
            <w:r w:rsidRPr="006D5918">
              <w:rPr>
                <w:rFonts w:cstheme="minorHAnsi"/>
              </w:rPr>
              <w:t>33cl bottle</w:t>
            </w:r>
          </w:p>
        </w:tc>
      </w:tr>
      <w:tr w:rsidR="00F444B6" w:rsidRPr="006D5918" w14:paraId="26009021" w14:textId="77777777" w:rsidTr="00441798">
        <w:tblPrEx>
          <w:tblCellMar>
            <w:top w:w="72" w:type="dxa"/>
            <w:left w:w="115" w:type="dxa"/>
            <w:right w:w="115" w:type="dxa"/>
          </w:tblCellMar>
        </w:tblPrEx>
        <w:trPr>
          <w:gridAfter w:val="2"/>
          <w:wAfter w:w="94" w:type="dxa"/>
          <w:trHeight w:val="666"/>
        </w:trPr>
        <w:tc>
          <w:tcPr>
            <w:tcW w:w="8571" w:type="dxa"/>
          </w:tcPr>
          <w:p w14:paraId="7A926810" w14:textId="050516B3" w:rsidR="00F444B6" w:rsidRDefault="00F444B6" w:rsidP="00E53773">
            <w:pPr>
              <w:rPr>
                <w:rFonts w:eastAsia="Calibri" w:cstheme="minorHAnsi"/>
                <w:b/>
              </w:rPr>
            </w:pPr>
            <w:r>
              <w:rPr>
                <w:rFonts w:eastAsia="Calibri" w:cstheme="minorHAnsi"/>
                <w:b/>
              </w:rPr>
              <w:t xml:space="preserve">Berliner </w:t>
            </w:r>
            <w:proofErr w:type="spellStart"/>
            <w:r>
              <w:rPr>
                <w:rFonts w:eastAsia="Calibri" w:cstheme="minorHAnsi"/>
                <w:b/>
              </w:rPr>
              <w:t>Ryesse</w:t>
            </w:r>
            <w:proofErr w:type="spellEnd"/>
            <w:r>
              <w:rPr>
                <w:rFonts w:eastAsia="Calibri" w:cstheme="minorHAnsi"/>
                <w:b/>
              </w:rPr>
              <w:t xml:space="preserve">: </w:t>
            </w:r>
            <w:proofErr w:type="spellStart"/>
            <w:r w:rsidRPr="0092178C">
              <w:rPr>
                <w:rFonts w:eastAsia="Calibri" w:cstheme="minorHAnsi"/>
              </w:rPr>
              <w:t>Jopen</w:t>
            </w:r>
            <w:proofErr w:type="spellEnd"/>
            <w:r w:rsidRPr="0092178C">
              <w:rPr>
                <w:rFonts w:eastAsia="Calibri" w:cstheme="minorHAnsi"/>
              </w:rPr>
              <w:t xml:space="preserve"> (NL)</w:t>
            </w:r>
            <w:r>
              <w:rPr>
                <w:rFonts w:eastAsia="Calibri" w:cstheme="minorHAnsi"/>
              </w:rPr>
              <w:t>:  Sour and slightly alcoholic with a fresh light body.  Brewed with 25% rye and raspberry.</w:t>
            </w:r>
          </w:p>
        </w:tc>
        <w:tc>
          <w:tcPr>
            <w:tcW w:w="2187" w:type="dxa"/>
            <w:gridSpan w:val="3"/>
          </w:tcPr>
          <w:p w14:paraId="646AB599" w14:textId="50FFFD92" w:rsidR="00F444B6" w:rsidRDefault="00F444B6" w:rsidP="0092178C">
            <w:pPr>
              <w:spacing w:before="60" w:after="60"/>
              <w:ind w:right="-18"/>
              <w:rPr>
                <w:rFonts w:cstheme="minorHAnsi"/>
                <w:b/>
              </w:rPr>
            </w:pPr>
            <w:r>
              <w:rPr>
                <w:rFonts w:cstheme="minorHAnsi"/>
                <w:b/>
              </w:rPr>
              <w:t>11</w:t>
            </w:r>
            <w:r w:rsidRPr="006D5918">
              <w:rPr>
                <w:rFonts w:cstheme="minorHAnsi"/>
                <w:b/>
              </w:rPr>
              <w:t xml:space="preserve"> CHF</w:t>
            </w:r>
          </w:p>
          <w:p w14:paraId="5DAF37E7" w14:textId="6CC587D2" w:rsidR="00F444B6" w:rsidRDefault="00F444B6" w:rsidP="0092178C">
            <w:pPr>
              <w:spacing w:before="60" w:after="60"/>
              <w:ind w:right="-18"/>
              <w:rPr>
                <w:rFonts w:cstheme="minorHAnsi"/>
                <w:b/>
              </w:rPr>
            </w:pPr>
            <w:r w:rsidRPr="006D5918">
              <w:rPr>
                <w:rFonts w:cstheme="minorHAnsi"/>
              </w:rPr>
              <w:t>33cl bottle</w:t>
            </w:r>
          </w:p>
        </w:tc>
      </w:tr>
      <w:tr w:rsidR="00E81C98" w:rsidRPr="006D5918" w14:paraId="6A711F23" w14:textId="77777777" w:rsidTr="00441798">
        <w:tblPrEx>
          <w:tblCellMar>
            <w:top w:w="72" w:type="dxa"/>
            <w:left w:w="115" w:type="dxa"/>
            <w:right w:w="115" w:type="dxa"/>
          </w:tblCellMar>
        </w:tblPrEx>
        <w:trPr>
          <w:gridAfter w:val="2"/>
          <w:wAfter w:w="94" w:type="dxa"/>
          <w:trHeight w:val="666"/>
        </w:trPr>
        <w:tc>
          <w:tcPr>
            <w:tcW w:w="8571" w:type="dxa"/>
          </w:tcPr>
          <w:p w14:paraId="49B6F169" w14:textId="77777777" w:rsidR="00441798" w:rsidRDefault="00441798" w:rsidP="004F1CB7">
            <w:pPr>
              <w:rPr>
                <w:rFonts w:eastAsia="Calibri" w:cstheme="minorHAnsi"/>
                <w:b/>
              </w:rPr>
            </w:pPr>
          </w:p>
          <w:p w14:paraId="0A582649" w14:textId="77777777" w:rsidR="00441798" w:rsidRDefault="00441798" w:rsidP="004F1CB7">
            <w:pPr>
              <w:rPr>
                <w:rFonts w:eastAsia="Calibri" w:cstheme="minorHAnsi"/>
                <w:b/>
              </w:rPr>
            </w:pPr>
          </w:p>
          <w:p w14:paraId="72C16987" w14:textId="77777777" w:rsidR="00441798" w:rsidRDefault="00441798" w:rsidP="004F1CB7">
            <w:pPr>
              <w:rPr>
                <w:rFonts w:eastAsia="Calibri" w:cstheme="minorHAnsi"/>
                <w:b/>
              </w:rPr>
            </w:pPr>
          </w:p>
          <w:p w14:paraId="52F849B9" w14:textId="5A1A6019" w:rsidR="00E81C98" w:rsidRPr="004D22B4" w:rsidRDefault="00E81C98" w:rsidP="004F1CB7">
            <w:pPr>
              <w:rPr>
                <w:rFonts w:ascii="Times" w:eastAsia="Times New Roman" w:hAnsi="Times" w:cs="Times New Roman"/>
                <w:sz w:val="20"/>
                <w:szCs w:val="20"/>
              </w:rPr>
            </w:pPr>
            <w:r>
              <w:rPr>
                <w:rFonts w:eastAsia="Calibri" w:cstheme="minorHAnsi"/>
                <w:b/>
              </w:rPr>
              <w:t xml:space="preserve">Swingers: </w:t>
            </w:r>
            <w:r w:rsidRPr="00E81C98">
              <w:rPr>
                <w:rFonts w:eastAsia="Calibri" w:cstheme="minorHAnsi"/>
              </w:rPr>
              <w:t>Oedipus Brewing (NL)</w:t>
            </w:r>
            <w:proofErr w:type="gramStart"/>
            <w:r w:rsidRPr="00E81C98">
              <w:rPr>
                <w:rFonts w:eastAsia="Calibri" w:cstheme="minorHAnsi"/>
              </w:rPr>
              <w:t>:</w:t>
            </w:r>
            <w:r>
              <w:rPr>
                <w:rFonts w:cstheme="minorHAnsi"/>
                <w:b/>
              </w:rPr>
              <w:t xml:space="preserve">  </w:t>
            </w:r>
            <w:r w:rsidR="003C112A">
              <w:rPr>
                <w:rFonts w:cstheme="minorHAnsi"/>
                <w:b/>
              </w:rPr>
              <w:t xml:space="preserve"> </w:t>
            </w:r>
            <w:r w:rsidR="003C112A" w:rsidRPr="003C112A">
              <w:rPr>
                <w:rFonts w:eastAsia="Calibri" w:cstheme="minorHAnsi"/>
              </w:rPr>
              <w:t>Refreshing</w:t>
            </w:r>
            <w:proofErr w:type="gramEnd"/>
            <w:r w:rsidR="003C112A" w:rsidRPr="003C112A">
              <w:rPr>
                <w:rFonts w:eastAsia="Calibri" w:cstheme="minorHAnsi"/>
              </w:rPr>
              <w:t xml:space="preserve"> and fruity, Swingers is proud to be the first ‘Dutch </w:t>
            </w:r>
            <w:proofErr w:type="spellStart"/>
            <w:r w:rsidR="003C112A" w:rsidRPr="003C112A">
              <w:rPr>
                <w:rFonts w:eastAsia="Calibri" w:cstheme="minorHAnsi"/>
              </w:rPr>
              <w:t>Gose</w:t>
            </w:r>
            <w:proofErr w:type="spellEnd"/>
            <w:r w:rsidR="003C112A" w:rsidRPr="003C112A">
              <w:rPr>
                <w:rFonts w:eastAsia="Calibri" w:cstheme="minorHAnsi"/>
              </w:rPr>
              <w:t>’ on the</w:t>
            </w:r>
            <w:r w:rsidR="003C112A">
              <w:rPr>
                <w:rFonts w:eastAsia="Calibri" w:cstheme="minorHAnsi"/>
              </w:rPr>
              <w:t xml:space="preserve"> market. They</w:t>
            </w:r>
            <w:r w:rsidR="003C112A" w:rsidRPr="003C112A">
              <w:rPr>
                <w:rFonts w:eastAsia="Calibri" w:cstheme="minorHAnsi"/>
              </w:rPr>
              <w:t xml:space="preserve"> add grapefruit and lime peels along with Citra hops to give this beer a quirky character</w:t>
            </w:r>
          </w:p>
        </w:tc>
        <w:tc>
          <w:tcPr>
            <w:tcW w:w="2187" w:type="dxa"/>
            <w:gridSpan w:val="3"/>
          </w:tcPr>
          <w:p w14:paraId="00FA43ED" w14:textId="77777777" w:rsidR="00441798" w:rsidRDefault="00441798" w:rsidP="003C112A">
            <w:pPr>
              <w:spacing w:before="60" w:after="60"/>
              <w:ind w:right="-18"/>
              <w:rPr>
                <w:rFonts w:cstheme="minorHAnsi"/>
                <w:b/>
              </w:rPr>
            </w:pPr>
          </w:p>
          <w:p w14:paraId="1C0C9385" w14:textId="77777777" w:rsidR="00441798" w:rsidRDefault="00441798" w:rsidP="003C112A">
            <w:pPr>
              <w:spacing w:before="60" w:after="60"/>
              <w:ind w:right="-18"/>
              <w:rPr>
                <w:rFonts w:cstheme="minorHAnsi"/>
                <w:b/>
              </w:rPr>
            </w:pPr>
          </w:p>
          <w:p w14:paraId="6A1E7BBF" w14:textId="77777777" w:rsidR="003C112A" w:rsidRDefault="003C112A" w:rsidP="003C112A">
            <w:pPr>
              <w:spacing w:before="60" w:after="60"/>
              <w:ind w:right="-18"/>
              <w:rPr>
                <w:rFonts w:cstheme="minorHAnsi"/>
                <w:b/>
              </w:rPr>
            </w:pPr>
            <w:r>
              <w:rPr>
                <w:rFonts w:cstheme="minorHAnsi"/>
                <w:b/>
              </w:rPr>
              <w:t>11</w:t>
            </w:r>
            <w:r w:rsidRPr="006D5918">
              <w:rPr>
                <w:rFonts w:cstheme="minorHAnsi"/>
                <w:b/>
              </w:rPr>
              <w:t xml:space="preserve"> CHF</w:t>
            </w:r>
          </w:p>
          <w:p w14:paraId="1A312550" w14:textId="2E7E50B0" w:rsidR="00E81C98" w:rsidRDefault="003C112A" w:rsidP="003C112A">
            <w:pPr>
              <w:spacing w:before="60" w:after="60"/>
              <w:ind w:right="-18"/>
              <w:rPr>
                <w:rFonts w:cstheme="minorHAnsi"/>
                <w:b/>
              </w:rPr>
            </w:pPr>
            <w:r w:rsidRPr="006D5918">
              <w:rPr>
                <w:rFonts w:cstheme="minorHAnsi"/>
              </w:rPr>
              <w:t>33cl bottle</w:t>
            </w:r>
          </w:p>
        </w:tc>
      </w:tr>
      <w:tr w:rsidR="00F00126" w:rsidRPr="006D5918" w14:paraId="147A66B5" w14:textId="77777777" w:rsidTr="00441798">
        <w:tblPrEx>
          <w:tblCellMar>
            <w:top w:w="72" w:type="dxa"/>
            <w:left w:w="115" w:type="dxa"/>
            <w:right w:w="115" w:type="dxa"/>
          </w:tblCellMar>
        </w:tblPrEx>
        <w:trPr>
          <w:gridAfter w:val="2"/>
          <w:wAfter w:w="94" w:type="dxa"/>
          <w:trHeight w:val="666"/>
        </w:trPr>
        <w:tc>
          <w:tcPr>
            <w:tcW w:w="8571" w:type="dxa"/>
          </w:tcPr>
          <w:p w14:paraId="7FA63375" w14:textId="77777777" w:rsidR="003E3C48" w:rsidRDefault="003E3C48" w:rsidP="00F00126">
            <w:pPr>
              <w:rPr>
                <w:rFonts w:eastAsia="Calibri" w:cstheme="minorHAnsi"/>
                <w:b/>
              </w:rPr>
            </w:pPr>
          </w:p>
          <w:p w14:paraId="398F58F8" w14:textId="16DE2595" w:rsidR="00F00126" w:rsidRDefault="00F00126" w:rsidP="00F00126">
            <w:pPr>
              <w:rPr>
                <w:rFonts w:eastAsia="Calibri" w:cstheme="minorHAnsi"/>
                <w:b/>
              </w:rPr>
            </w:pPr>
            <w:r w:rsidRPr="00A541B5">
              <w:rPr>
                <w:rFonts w:eastAsia="Calibri" w:cstheme="minorHAnsi"/>
                <w:b/>
              </w:rPr>
              <w:t>Wild &amp; Sauer: Blackwell (CH):</w:t>
            </w:r>
            <w:r w:rsidRPr="001C3A3F">
              <w:rPr>
                <w:rFonts w:eastAsia="Calibri"/>
              </w:rPr>
              <w:t xml:space="preserve"> </w:t>
            </w:r>
            <w:r w:rsidRPr="00B54543">
              <w:rPr>
                <w:rFonts w:eastAsia="Calibri" w:cstheme="minorHAnsi"/>
                <w:b/>
              </w:rPr>
              <w:t xml:space="preserve"> </w:t>
            </w:r>
            <w:r w:rsidRPr="00F00126">
              <w:rPr>
                <w:rFonts w:eastAsia="Calibri" w:cstheme="minorHAnsi"/>
              </w:rPr>
              <w:t xml:space="preserve">Collaboration project brewed together with the „sour-group“ founded back in 2013. A group of Swiss resident </w:t>
            </w:r>
            <w:proofErr w:type="spellStart"/>
            <w:r w:rsidRPr="00F00126">
              <w:rPr>
                <w:rFonts w:eastAsia="Calibri" w:cstheme="minorHAnsi"/>
              </w:rPr>
              <w:t>homebrewers</w:t>
            </w:r>
            <w:proofErr w:type="spellEnd"/>
            <w:r w:rsidRPr="00F00126">
              <w:rPr>
                <w:rFonts w:eastAsia="Calibri" w:cstheme="minorHAnsi"/>
              </w:rPr>
              <w:t xml:space="preserve">, </w:t>
            </w:r>
            <w:proofErr w:type="spellStart"/>
            <w:r w:rsidRPr="00F00126">
              <w:rPr>
                <w:rFonts w:eastAsia="Calibri" w:cstheme="minorHAnsi"/>
              </w:rPr>
              <w:t>gastronomers</w:t>
            </w:r>
            <w:proofErr w:type="spellEnd"/>
            <w:r w:rsidRPr="00F00126">
              <w:rPr>
                <w:rFonts w:eastAsia="Calibri" w:cstheme="minorHAnsi"/>
              </w:rPr>
              <w:t xml:space="preserve"> and blending wizards with a shared interest in good beer. Wild &amp; Sauer is a red sour beer aged for 14 months in Port wine barrels. Fruity, woody, </w:t>
            </w:r>
            <w:r w:rsidR="00D63F21">
              <w:rPr>
                <w:rFonts w:eastAsia="Calibri" w:cstheme="minorHAnsi"/>
              </w:rPr>
              <w:pgNum/>
            </w:r>
            <w:proofErr w:type="spellStart"/>
            <w:r w:rsidR="00D63F21">
              <w:rPr>
                <w:rFonts w:eastAsia="Calibri" w:cstheme="minorHAnsi"/>
              </w:rPr>
              <w:t>lavor</w:t>
            </w:r>
            <w:proofErr w:type="spellEnd"/>
            <w:r w:rsidR="00D63F21">
              <w:rPr>
                <w:rFonts w:eastAsia="Calibri" w:cstheme="minorHAnsi"/>
              </w:rPr>
              <w:pgNum/>
              <w:t>us</w:t>
            </w:r>
            <w:r w:rsidRPr="00F00126">
              <w:rPr>
                <w:rFonts w:eastAsia="Calibri" w:cstheme="minorHAnsi"/>
              </w:rPr>
              <w:t>. Hint of lactic sourness finish.</w:t>
            </w:r>
          </w:p>
        </w:tc>
        <w:tc>
          <w:tcPr>
            <w:tcW w:w="2187" w:type="dxa"/>
            <w:gridSpan w:val="3"/>
          </w:tcPr>
          <w:p w14:paraId="3148424C" w14:textId="77777777" w:rsidR="003E3C48" w:rsidRDefault="003E3C48" w:rsidP="00F00126">
            <w:pPr>
              <w:spacing w:before="2" w:after="2"/>
              <w:ind w:right="72"/>
              <w:rPr>
                <w:rFonts w:cstheme="minorHAnsi"/>
                <w:b/>
              </w:rPr>
            </w:pPr>
          </w:p>
          <w:p w14:paraId="708ABD3D" w14:textId="77777777" w:rsidR="00F00126" w:rsidRPr="0065394E" w:rsidRDefault="00F00126" w:rsidP="00F00126">
            <w:pPr>
              <w:spacing w:before="2" w:after="2"/>
              <w:ind w:right="72"/>
              <w:rPr>
                <w:rFonts w:cstheme="minorHAnsi"/>
                <w:b/>
              </w:rPr>
            </w:pPr>
            <w:r>
              <w:rPr>
                <w:rFonts w:cstheme="minorHAnsi"/>
                <w:b/>
              </w:rPr>
              <w:t>12</w:t>
            </w:r>
            <w:r w:rsidRPr="0065394E">
              <w:rPr>
                <w:rFonts w:cstheme="minorHAnsi"/>
                <w:b/>
              </w:rPr>
              <w:t xml:space="preserve"> CHF</w:t>
            </w:r>
          </w:p>
          <w:p w14:paraId="4B54EFA5" w14:textId="158ABA7C" w:rsidR="00F00126" w:rsidRDefault="00F00126" w:rsidP="00F00126">
            <w:pPr>
              <w:spacing w:before="60" w:after="60"/>
              <w:ind w:right="-18"/>
              <w:rPr>
                <w:rFonts w:cstheme="minorHAnsi"/>
                <w:b/>
              </w:rPr>
            </w:pPr>
            <w:r w:rsidRPr="0065394E">
              <w:rPr>
                <w:rFonts w:cstheme="minorHAnsi"/>
              </w:rPr>
              <w:t>33cl bottle</w:t>
            </w:r>
          </w:p>
        </w:tc>
      </w:tr>
      <w:tr w:rsidR="00F444B6" w:rsidRPr="006D5918" w14:paraId="0E36DEDA" w14:textId="77777777" w:rsidTr="00441798">
        <w:tblPrEx>
          <w:tblCellMar>
            <w:top w:w="72" w:type="dxa"/>
            <w:left w:w="115" w:type="dxa"/>
            <w:right w:w="115" w:type="dxa"/>
          </w:tblCellMar>
        </w:tblPrEx>
        <w:trPr>
          <w:gridAfter w:val="2"/>
          <w:wAfter w:w="94" w:type="dxa"/>
          <w:trHeight w:val="666"/>
        </w:trPr>
        <w:tc>
          <w:tcPr>
            <w:tcW w:w="8571" w:type="dxa"/>
          </w:tcPr>
          <w:p w14:paraId="3F7EA0F5" w14:textId="40E57F84" w:rsidR="00F444B6" w:rsidRPr="004D22B4" w:rsidRDefault="00F444B6" w:rsidP="004F1CB7">
            <w:pPr>
              <w:rPr>
                <w:rFonts w:eastAsia="Calibri" w:cstheme="minorHAnsi"/>
              </w:rPr>
            </w:pPr>
            <w:proofErr w:type="spellStart"/>
            <w:r>
              <w:rPr>
                <w:rFonts w:eastAsia="Calibri" w:cstheme="minorHAnsi"/>
                <w:b/>
              </w:rPr>
              <w:t>Hallon</w:t>
            </w:r>
            <w:proofErr w:type="spellEnd"/>
            <w:r>
              <w:rPr>
                <w:rFonts w:eastAsia="Calibri" w:cstheme="minorHAnsi"/>
                <w:b/>
              </w:rPr>
              <w:t xml:space="preserve"> Sour</w:t>
            </w:r>
            <w:r w:rsidR="003430CC">
              <w:rPr>
                <w:rFonts w:eastAsia="Calibri" w:cstheme="minorHAnsi"/>
                <w:b/>
              </w:rPr>
              <w:t xml:space="preserve"> barrel aged</w:t>
            </w:r>
            <w:r>
              <w:rPr>
                <w:rFonts w:eastAsia="Calibri" w:cstheme="minorHAnsi"/>
                <w:b/>
              </w:rPr>
              <w:t xml:space="preserve">:  Stockholm Brewing (SE):  </w:t>
            </w:r>
            <w:r w:rsidR="00D92ADA" w:rsidRPr="00D92ADA">
              <w:rPr>
                <w:rFonts w:eastAsia="Calibri" w:cstheme="minorHAnsi"/>
              </w:rPr>
              <w:t xml:space="preserve">Berliner </w:t>
            </w:r>
            <w:proofErr w:type="spellStart"/>
            <w:r w:rsidR="00D92ADA" w:rsidRPr="00D92ADA">
              <w:rPr>
                <w:rFonts w:eastAsia="Calibri" w:cstheme="minorHAnsi"/>
              </w:rPr>
              <w:t>Weisse</w:t>
            </w:r>
            <w:proofErr w:type="spellEnd"/>
            <w:r w:rsidR="00D92ADA" w:rsidRPr="00D92ADA">
              <w:rPr>
                <w:rFonts w:eastAsia="Calibri" w:cstheme="minorHAnsi"/>
              </w:rPr>
              <w:t xml:space="preserve"> style ale, aged in Champagne barrels for one year and then further aged on organic raspberries for three month. 5,5%</w:t>
            </w:r>
          </w:p>
        </w:tc>
        <w:tc>
          <w:tcPr>
            <w:tcW w:w="2187" w:type="dxa"/>
            <w:gridSpan w:val="3"/>
          </w:tcPr>
          <w:p w14:paraId="28D95C46" w14:textId="0F3A2220" w:rsidR="00F444B6" w:rsidRPr="0065394E" w:rsidRDefault="00D92ADA" w:rsidP="007477DD">
            <w:pPr>
              <w:spacing w:before="2" w:after="2"/>
              <w:ind w:right="72"/>
              <w:rPr>
                <w:rFonts w:cstheme="minorHAnsi"/>
                <w:b/>
              </w:rPr>
            </w:pPr>
            <w:r>
              <w:rPr>
                <w:rFonts w:cstheme="minorHAnsi"/>
                <w:b/>
              </w:rPr>
              <w:t>17</w:t>
            </w:r>
            <w:r w:rsidR="00F444B6" w:rsidRPr="0065394E">
              <w:rPr>
                <w:rFonts w:cstheme="minorHAnsi"/>
                <w:b/>
              </w:rPr>
              <w:t xml:space="preserve"> CHF</w:t>
            </w:r>
          </w:p>
          <w:p w14:paraId="77F1B197" w14:textId="27B3F8C8" w:rsidR="00F444B6" w:rsidRDefault="003430CC" w:rsidP="007477DD">
            <w:pPr>
              <w:spacing w:before="60" w:after="60"/>
              <w:ind w:right="-18"/>
              <w:rPr>
                <w:rFonts w:cstheme="minorHAnsi"/>
                <w:b/>
              </w:rPr>
            </w:pPr>
            <w:r>
              <w:rPr>
                <w:rFonts w:cstheme="minorHAnsi"/>
              </w:rPr>
              <w:t>37.5</w:t>
            </w:r>
            <w:r w:rsidR="00F444B6" w:rsidRPr="0065394E">
              <w:rPr>
                <w:rFonts w:cstheme="minorHAnsi"/>
              </w:rPr>
              <w:t>cl bottle</w:t>
            </w:r>
          </w:p>
        </w:tc>
      </w:tr>
      <w:tr w:rsidR="001E5225" w:rsidRPr="006D5918" w14:paraId="6486A0FB" w14:textId="77777777" w:rsidTr="00441798">
        <w:tblPrEx>
          <w:tblCellMar>
            <w:top w:w="72" w:type="dxa"/>
            <w:left w:w="115" w:type="dxa"/>
            <w:right w:w="115" w:type="dxa"/>
          </w:tblCellMar>
        </w:tblPrEx>
        <w:trPr>
          <w:gridAfter w:val="2"/>
          <w:wAfter w:w="94" w:type="dxa"/>
          <w:trHeight w:val="666"/>
        </w:trPr>
        <w:tc>
          <w:tcPr>
            <w:tcW w:w="8571" w:type="dxa"/>
          </w:tcPr>
          <w:p w14:paraId="6454D9A6" w14:textId="395912DB" w:rsidR="001E5225" w:rsidRDefault="001E5225" w:rsidP="00F00126">
            <w:pPr>
              <w:rPr>
                <w:rFonts w:eastAsia="Calibri" w:cstheme="minorHAnsi"/>
                <w:b/>
              </w:rPr>
            </w:pPr>
            <w:proofErr w:type="spellStart"/>
            <w:r>
              <w:rPr>
                <w:rFonts w:eastAsia="Calibri" w:cstheme="minorHAnsi"/>
                <w:b/>
              </w:rPr>
              <w:t>Pausenbrot</w:t>
            </w:r>
            <w:proofErr w:type="spellEnd"/>
            <w:r>
              <w:rPr>
                <w:rFonts w:eastAsia="Calibri" w:cstheme="minorHAnsi"/>
                <w:b/>
              </w:rPr>
              <w:t xml:space="preserve">: </w:t>
            </w:r>
            <w:r>
              <w:rPr>
                <w:rFonts w:eastAsia="Calibri"/>
              </w:rPr>
              <w:t>Blackwell (CH)</w:t>
            </w:r>
            <w:proofErr w:type="gramStart"/>
            <w:r>
              <w:rPr>
                <w:rFonts w:eastAsia="Calibri"/>
              </w:rPr>
              <w:t>:</w:t>
            </w:r>
            <w:r w:rsidRPr="001C3A3F">
              <w:rPr>
                <w:rFonts w:eastAsia="Calibri"/>
              </w:rPr>
              <w:t xml:space="preserve"> </w:t>
            </w:r>
            <w:r w:rsidRPr="00B54543">
              <w:rPr>
                <w:rFonts w:eastAsia="Calibri" w:cstheme="minorHAnsi"/>
                <w:b/>
              </w:rPr>
              <w:t xml:space="preserve"> </w:t>
            </w:r>
            <w:r>
              <w:rPr>
                <w:rFonts w:eastAsia="Calibri" w:cstheme="minorHAnsi"/>
                <w:b/>
              </w:rPr>
              <w:t xml:space="preserve"> </w:t>
            </w:r>
            <w:r w:rsidRPr="001E5225">
              <w:rPr>
                <w:rFonts w:eastAsia="Calibri" w:cstheme="minorHAnsi"/>
              </w:rPr>
              <w:t>A</w:t>
            </w:r>
            <w:proofErr w:type="gramEnd"/>
            <w:r w:rsidRPr="001E5225">
              <w:rPr>
                <w:rFonts w:eastAsia="Calibri" w:cstheme="minorHAnsi"/>
              </w:rPr>
              <w:t xml:space="preserve"> collaboration project brewed with </w:t>
            </w:r>
            <w:proofErr w:type="spellStart"/>
            <w:r w:rsidRPr="001E5225">
              <w:rPr>
                <w:rFonts w:eastAsia="Calibri" w:cstheme="minorHAnsi"/>
              </w:rPr>
              <w:t>Güschu</w:t>
            </w:r>
            <w:proofErr w:type="spellEnd"/>
            <w:r w:rsidRPr="001E5225">
              <w:rPr>
                <w:rFonts w:eastAsia="Calibri" w:cstheme="minorHAnsi"/>
              </w:rPr>
              <w:t xml:space="preserve"> 58 </w:t>
            </w:r>
            <w:proofErr w:type="spellStart"/>
            <w:r w:rsidRPr="001E5225">
              <w:rPr>
                <w:rFonts w:eastAsia="Calibri" w:cstheme="minorHAnsi"/>
              </w:rPr>
              <w:t>Braui</w:t>
            </w:r>
            <w:proofErr w:type="spellEnd"/>
            <w:r w:rsidRPr="001E5225">
              <w:rPr>
                <w:rFonts w:eastAsia="Calibri" w:cstheme="minorHAnsi"/>
              </w:rPr>
              <w:t xml:space="preserve">, 3122 </w:t>
            </w:r>
            <w:proofErr w:type="spellStart"/>
            <w:r w:rsidRPr="001E5225">
              <w:rPr>
                <w:rFonts w:eastAsia="Calibri" w:cstheme="minorHAnsi"/>
              </w:rPr>
              <w:t>Kehrsatz</w:t>
            </w:r>
            <w:proofErr w:type="spellEnd"/>
            <w:r w:rsidRPr="001E5225">
              <w:rPr>
                <w:rFonts w:eastAsia="Calibri" w:cstheme="minorHAnsi"/>
              </w:rPr>
              <w:t xml:space="preserve">. Brewed with Pale Ale, Munich, </w:t>
            </w:r>
            <w:proofErr w:type="spellStart"/>
            <w:r w:rsidRPr="001E5225">
              <w:rPr>
                <w:rFonts w:eastAsia="Calibri" w:cstheme="minorHAnsi"/>
              </w:rPr>
              <w:t>Carafa</w:t>
            </w:r>
            <w:proofErr w:type="spellEnd"/>
            <w:r w:rsidRPr="001E5225">
              <w:rPr>
                <w:rFonts w:eastAsia="Calibri" w:cstheme="minorHAnsi"/>
              </w:rPr>
              <w:t xml:space="preserve"> 1 and rye malt. Refined using Columbus hops from the US and rose hips and hibiscus tea. This beer was fermented with sourdough only instead of brewers yeast. Thee fruity aroma of the tea dominates and a bready, wild </w:t>
            </w:r>
            <w:r w:rsidR="00D63F21">
              <w:rPr>
                <w:rFonts w:eastAsia="Calibri" w:cstheme="minorHAnsi"/>
              </w:rPr>
              <w:pgNum/>
            </w:r>
            <w:proofErr w:type="spellStart"/>
            <w:r w:rsidR="00D63F21">
              <w:rPr>
                <w:rFonts w:eastAsia="Calibri" w:cstheme="minorHAnsi"/>
              </w:rPr>
              <w:t>lavor</w:t>
            </w:r>
            <w:proofErr w:type="spellEnd"/>
            <w:r w:rsidRPr="001E5225">
              <w:rPr>
                <w:rFonts w:eastAsia="Calibri" w:cstheme="minorHAnsi"/>
              </w:rPr>
              <w:t xml:space="preserve"> rounds up this truly special beer. </w:t>
            </w:r>
          </w:p>
        </w:tc>
        <w:tc>
          <w:tcPr>
            <w:tcW w:w="2187" w:type="dxa"/>
            <w:gridSpan w:val="3"/>
          </w:tcPr>
          <w:p w14:paraId="29B73B3F" w14:textId="77777777" w:rsidR="00F00126" w:rsidRPr="0065394E" w:rsidRDefault="00F00126" w:rsidP="00F00126">
            <w:pPr>
              <w:spacing w:before="2" w:after="2"/>
              <w:ind w:right="72"/>
              <w:rPr>
                <w:rFonts w:cstheme="minorHAnsi"/>
                <w:b/>
              </w:rPr>
            </w:pPr>
            <w:r>
              <w:rPr>
                <w:rFonts w:cstheme="minorHAnsi"/>
                <w:b/>
              </w:rPr>
              <w:t>12</w:t>
            </w:r>
            <w:r w:rsidRPr="0065394E">
              <w:rPr>
                <w:rFonts w:cstheme="minorHAnsi"/>
                <w:b/>
              </w:rPr>
              <w:t xml:space="preserve"> CHF</w:t>
            </w:r>
          </w:p>
          <w:p w14:paraId="262E97EA" w14:textId="7568B4A1" w:rsidR="001E5225" w:rsidRDefault="00F00126" w:rsidP="00F00126">
            <w:pPr>
              <w:spacing w:before="2" w:after="2"/>
              <w:ind w:right="72"/>
              <w:rPr>
                <w:rFonts w:cstheme="minorHAnsi"/>
                <w:b/>
              </w:rPr>
            </w:pPr>
            <w:r w:rsidRPr="0065394E">
              <w:rPr>
                <w:rFonts w:cstheme="minorHAnsi"/>
              </w:rPr>
              <w:t>33cl bottle</w:t>
            </w:r>
          </w:p>
        </w:tc>
      </w:tr>
      <w:tr w:rsidR="00FD3CFD" w:rsidRPr="006D5918" w14:paraId="29FFD7DC" w14:textId="77777777" w:rsidTr="00441798">
        <w:tblPrEx>
          <w:tblCellMar>
            <w:top w:w="72" w:type="dxa"/>
            <w:left w:w="115" w:type="dxa"/>
            <w:right w:w="115" w:type="dxa"/>
          </w:tblCellMar>
        </w:tblPrEx>
        <w:trPr>
          <w:gridAfter w:val="2"/>
          <w:wAfter w:w="94" w:type="dxa"/>
          <w:trHeight w:val="666"/>
        </w:trPr>
        <w:tc>
          <w:tcPr>
            <w:tcW w:w="8571" w:type="dxa"/>
          </w:tcPr>
          <w:p w14:paraId="7DAF7F67" w14:textId="5708E0B2" w:rsidR="00FD3CFD" w:rsidRDefault="00FD3CFD" w:rsidP="00F00126">
            <w:pPr>
              <w:rPr>
                <w:rFonts w:eastAsia="Calibri" w:cstheme="minorHAnsi"/>
                <w:b/>
              </w:rPr>
            </w:pPr>
            <w:r>
              <w:rPr>
                <w:rFonts w:eastAsia="Calibri" w:cstheme="minorHAnsi"/>
                <w:b/>
              </w:rPr>
              <w:t xml:space="preserve">Salty Kiss Fruit infused </w:t>
            </w:r>
            <w:proofErr w:type="spellStart"/>
            <w:r>
              <w:rPr>
                <w:rFonts w:eastAsia="Calibri" w:cstheme="minorHAnsi"/>
                <w:b/>
              </w:rPr>
              <w:t>Gose</w:t>
            </w:r>
            <w:proofErr w:type="spellEnd"/>
            <w:r>
              <w:rPr>
                <w:rFonts w:eastAsia="Calibri" w:cstheme="minorHAnsi"/>
                <w:b/>
              </w:rPr>
              <w:t xml:space="preserve">:  </w:t>
            </w:r>
            <w:r w:rsidRPr="00101B8C">
              <w:rPr>
                <w:rFonts w:cstheme="minorHAnsi"/>
              </w:rPr>
              <w:t>Magic Rock (UK)</w:t>
            </w:r>
            <w:r>
              <w:rPr>
                <w:rFonts w:cstheme="minorHAnsi"/>
              </w:rPr>
              <w:t xml:space="preserve">:  </w:t>
            </w:r>
            <w:proofErr w:type="spellStart"/>
            <w:r>
              <w:rPr>
                <w:rFonts w:cstheme="minorHAnsi"/>
              </w:rPr>
              <w:t>Flavoured</w:t>
            </w:r>
            <w:proofErr w:type="spellEnd"/>
            <w:r>
              <w:rPr>
                <w:rFonts w:cstheme="minorHAnsi"/>
              </w:rPr>
              <w:t xml:space="preserve"> with fruit, sea buckthorn and sea salt, tart, lightly sour, fruity and refreshing with a defined saltiness makes this beer an excellent accompaniment to food</w:t>
            </w:r>
          </w:p>
        </w:tc>
        <w:tc>
          <w:tcPr>
            <w:tcW w:w="2187" w:type="dxa"/>
            <w:gridSpan w:val="3"/>
          </w:tcPr>
          <w:p w14:paraId="5C989C7D" w14:textId="77777777" w:rsidR="00FD3CFD" w:rsidRDefault="00FD3CFD" w:rsidP="00FD3CFD">
            <w:pPr>
              <w:spacing w:before="60" w:after="60"/>
              <w:ind w:right="-18"/>
              <w:rPr>
                <w:rFonts w:cstheme="minorHAnsi"/>
                <w:b/>
              </w:rPr>
            </w:pPr>
            <w:r>
              <w:rPr>
                <w:rFonts w:cstheme="minorHAnsi"/>
                <w:b/>
              </w:rPr>
              <w:t>11</w:t>
            </w:r>
            <w:r w:rsidRPr="006D5918">
              <w:rPr>
                <w:rFonts w:cstheme="minorHAnsi"/>
                <w:b/>
              </w:rPr>
              <w:t xml:space="preserve"> CHF</w:t>
            </w:r>
          </w:p>
          <w:p w14:paraId="50B77B3E" w14:textId="16731F5A" w:rsidR="00FD3CFD" w:rsidRDefault="00FD3CFD" w:rsidP="00FD3CFD">
            <w:pPr>
              <w:spacing w:before="2" w:after="2"/>
              <w:ind w:right="72"/>
              <w:rPr>
                <w:rFonts w:cstheme="minorHAnsi"/>
                <w:b/>
              </w:rPr>
            </w:pPr>
            <w:r w:rsidRPr="006D5918">
              <w:rPr>
                <w:rFonts w:cstheme="minorHAnsi"/>
              </w:rPr>
              <w:t>33c</w:t>
            </w:r>
            <w:r>
              <w:rPr>
                <w:rFonts w:cstheme="minorHAnsi"/>
              </w:rPr>
              <w:t>l can</w:t>
            </w:r>
          </w:p>
        </w:tc>
      </w:tr>
      <w:tr w:rsidR="00F444B6" w:rsidRPr="006D5918" w14:paraId="55D0663D" w14:textId="77777777" w:rsidTr="00441798">
        <w:tblPrEx>
          <w:tblCellMar>
            <w:top w:w="72" w:type="dxa"/>
            <w:left w:w="115" w:type="dxa"/>
            <w:right w:w="115" w:type="dxa"/>
          </w:tblCellMar>
        </w:tblPrEx>
        <w:trPr>
          <w:gridAfter w:val="2"/>
          <w:wAfter w:w="94" w:type="dxa"/>
        </w:trPr>
        <w:tc>
          <w:tcPr>
            <w:tcW w:w="8571" w:type="dxa"/>
          </w:tcPr>
          <w:p w14:paraId="486AB872" w14:textId="36EF18F6" w:rsidR="00F444B6" w:rsidRPr="0065394E" w:rsidRDefault="00F444B6" w:rsidP="00E53773">
            <w:pPr>
              <w:rPr>
                <w:rFonts w:eastAsia="Calibri" w:cstheme="minorHAnsi"/>
                <w:b/>
              </w:rPr>
            </w:pPr>
            <w:r w:rsidRPr="0065394E">
              <w:rPr>
                <w:rFonts w:eastAsia="Calibri" w:cstheme="minorHAnsi"/>
                <w:b/>
              </w:rPr>
              <w:t xml:space="preserve">Beer </w:t>
            </w:r>
            <w:proofErr w:type="spellStart"/>
            <w:r w:rsidRPr="0065394E">
              <w:rPr>
                <w:rFonts w:eastAsia="Calibri" w:cstheme="minorHAnsi"/>
                <w:b/>
              </w:rPr>
              <w:t>Bera</w:t>
            </w:r>
            <w:proofErr w:type="spellEnd"/>
            <w:r w:rsidRPr="0065394E">
              <w:rPr>
                <w:rFonts w:eastAsia="Calibri" w:cstheme="minorHAnsi"/>
                <w:b/>
              </w:rPr>
              <w:t xml:space="preserve">: </w:t>
            </w:r>
            <w:proofErr w:type="spellStart"/>
            <w:r w:rsidRPr="0065394E">
              <w:rPr>
                <w:rFonts w:eastAsia="Calibri" w:cstheme="minorHAnsi"/>
                <w:u w:val="single"/>
              </w:rPr>
              <w:t>LoverBeer</w:t>
            </w:r>
            <w:proofErr w:type="spellEnd"/>
            <w:r w:rsidRPr="0065394E">
              <w:rPr>
                <w:rFonts w:eastAsia="Calibri" w:cstheme="minorHAnsi"/>
                <w:u w:val="single"/>
              </w:rPr>
              <w:t xml:space="preserve"> (</w:t>
            </w:r>
            <w:proofErr w:type="spellStart"/>
            <w:r w:rsidRPr="0065394E">
              <w:rPr>
                <w:rFonts w:eastAsia="Calibri" w:cstheme="minorHAnsi"/>
                <w:u w:val="single"/>
              </w:rPr>
              <w:t>Marentino</w:t>
            </w:r>
            <w:proofErr w:type="spellEnd"/>
            <w:r w:rsidRPr="0065394E">
              <w:rPr>
                <w:rFonts w:eastAsia="Calibri" w:cstheme="minorHAnsi"/>
                <w:u w:val="single"/>
              </w:rPr>
              <w:t>, IT)</w:t>
            </w:r>
            <w:r w:rsidRPr="0065394E">
              <w:rPr>
                <w:rFonts w:eastAsia="Calibri" w:cstheme="minorHAnsi"/>
              </w:rPr>
              <w:t xml:space="preserve">: A cask aged beer that uses wild yeasts &amp; spontaneous </w:t>
            </w:r>
            <w:r w:rsidRPr="0065394E">
              <w:rPr>
                <w:rFonts w:cstheme="minorHAnsi"/>
              </w:rPr>
              <w:t>fermentation (similar to the Champagne method).</w:t>
            </w:r>
          </w:p>
        </w:tc>
        <w:tc>
          <w:tcPr>
            <w:tcW w:w="2187" w:type="dxa"/>
            <w:gridSpan w:val="3"/>
          </w:tcPr>
          <w:p w14:paraId="2202A59C" w14:textId="63F611E0" w:rsidR="00F444B6" w:rsidRPr="0065394E" w:rsidRDefault="00F444B6" w:rsidP="000E361E">
            <w:pPr>
              <w:pStyle w:val="ListParagraph"/>
              <w:spacing w:before="120" w:after="120"/>
              <w:ind w:left="0" w:right="414"/>
              <w:rPr>
                <w:rFonts w:asciiTheme="minorHAnsi" w:hAnsiTheme="minorHAnsi" w:cstheme="minorHAnsi"/>
                <w:b/>
              </w:rPr>
            </w:pPr>
            <w:r w:rsidRPr="0065394E">
              <w:rPr>
                <w:rFonts w:asciiTheme="minorHAnsi" w:hAnsiTheme="minorHAnsi" w:cstheme="minorHAnsi"/>
                <w:b/>
              </w:rPr>
              <w:t>20 CHF</w:t>
            </w:r>
          </w:p>
          <w:p w14:paraId="4132D2DE" w14:textId="5A9827B0" w:rsidR="00F444B6" w:rsidRPr="0065394E" w:rsidRDefault="00F444B6" w:rsidP="000E361E">
            <w:pPr>
              <w:pStyle w:val="ListParagraph"/>
              <w:spacing w:before="120" w:after="120"/>
              <w:ind w:left="0" w:right="414"/>
              <w:rPr>
                <w:rFonts w:asciiTheme="minorHAnsi" w:hAnsiTheme="minorHAnsi" w:cstheme="minorHAnsi"/>
                <w:b/>
              </w:rPr>
            </w:pPr>
            <w:r w:rsidRPr="0065394E">
              <w:rPr>
                <w:rFonts w:asciiTheme="minorHAnsi" w:hAnsiTheme="minorHAnsi" w:cstheme="minorHAnsi"/>
              </w:rPr>
              <w:t>37.5cl bottle</w:t>
            </w:r>
          </w:p>
        </w:tc>
      </w:tr>
      <w:tr w:rsidR="00F444B6" w:rsidRPr="006D5918" w14:paraId="5601D3CF" w14:textId="77777777" w:rsidTr="00441798">
        <w:tblPrEx>
          <w:tblCellMar>
            <w:top w:w="72" w:type="dxa"/>
            <w:left w:w="115" w:type="dxa"/>
            <w:right w:w="115" w:type="dxa"/>
          </w:tblCellMar>
        </w:tblPrEx>
        <w:trPr>
          <w:gridAfter w:val="2"/>
          <w:wAfter w:w="94" w:type="dxa"/>
        </w:trPr>
        <w:tc>
          <w:tcPr>
            <w:tcW w:w="8571" w:type="dxa"/>
          </w:tcPr>
          <w:p w14:paraId="2E410CB1" w14:textId="07B809A8" w:rsidR="00F444B6" w:rsidRPr="001C3A3F" w:rsidRDefault="00F444B6" w:rsidP="004F44F8">
            <w:pPr>
              <w:rPr>
                <w:rFonts w:eastAsia="Calibri"/>
              </w:rPr>
            </w:pPr>
            <w:r>
              <w:rPr>
                <w:rFonts w:eastAsia="Calibri" w:cstheme="minorHAnsi"/>
                <w:b/>
              </w:rPr>
              <w:t xml:space="preserve">Saison </w:t>
            </w:r>
            <w:proofErr w:type="spellStart"/>
            <w:r>
              <w:rPr>
                <w:rFonts w:eastAsia="Calibri" w:cstheme="minorHAnsi"/>
                <w:b/>
              </w:rPr>
              <w:t>Barrique</w:t>
            </w:r>
            <w:proofErr w:type="spellEnd"/>
            <w:r>
              <w:rPr>
                <w:rFonts w:eastAsia="Calibri" w:cstheme="minorHAnsi"/>
                <w:b/>
              </w:rPr>
              <w:t xml:space="preserve">: </w:t>
            </w:r>
            <w:r>
              <w:rPr>
                <w:rFonts w:eastAsia="Calibri"/>
              </w:rPr>
              <w:t>Blackwell (CH):</w:t>
            </w:r>
            <w:r w:rsidRPr="001C3A3F">
              <w:rPr>
                <w:rFonts w:eastAsia="Calibri"/>
              </w:rPr>
              <w:t xml:space="preserve"> Vintage 2017. Barrel aged Saison. Notes of wood in the aroma, balanced body and a</w:t>
            </w:r>
            <w:r>
              <w:rPr>
                <w:rFonts w:eastAsia="Calibri"/>
              </w:rPr>
              <w:t xml:space="preserve"> </w:t>
            </w:r>
            <w:r w:rsidRPr="001C3A3F">
              <w:rPr>
                <w:rFonts w:eastAsia="Calibri"/>
              </w:rPr>
              <w:t xml:space="preserve">light sourness in the finish. </w:t>
            </w:r>
          </w:p>
          <w:p w14:paraId="39022318" w14:textId="6F6AE489" w:rsidR="00F444B6" w:rsidRDefault="00F444B6" w:rsidP="00A541B5">
            <w:pPr>
              <w:rPr>
                <w:rFonts w:eastAsia="Calibri" w:cstheme="minorHAnsi"/>
                <w:b/>
              </w:rPr>
            </w:pPr>
          </w:p>
        </w:tc>
        <w:tc>
          <w:tcPr>
            <w:tcW w:w="2187" w:type="dxa"/>
            <w:gridSpan w:val="3"/>
          </w:tcPr>
          <w:p w14:paraId="51DF22B7" w14:textId="245F6719" w:rsidR="00F444B6" w:rsidRPr="0065394E" w:rsidRDefault="00F444B6" w:rsidP="001C3A3F">
            <w:pPr>
              <w:spacing w:before="2" w:after="2"/>
              <w:ind w:right="72"/>
              <w:rPr>
                <w:rFonts w:cstheme="minorHAnsi"/>
                <w:b/>
              </w:rPr>
            </w:pPr>
            <w:r>
              <w:rPr>
                <w:rFonts w:cstheme="minorHAnsi"/>
                <w:b/>
              </w:rPr>
              <w:t>13</w:t>
            </w:r>
            <w:r w:rsidRPr="0065394E">
              <w:rPr>
                <w:rFonts w:cstheme="minorHAnsi"/>
                <w:b/>
              </w:rPr>
              <w:t xml:space="preserve"> CHF</w:t>
            </w:r>
          </w:p>
          <w:p w14:paraId="2209334D" w14:textId="67F32AB1" w:rsidR="00F444B6" w:rsidRPr="0065394E" w:rsidRDefault="00F444B6" w:rsidP="004F44F8">
            <w:pPr>
              <w:spacing w:before="2" w:after="2"/>
              <w:ind w:right="72"/>
              <w:rPr>
                <w:rFonts w:cstheme="minorHAnsi"/>
                <w:b/>
              </w:rPr>
            </w:pPr>
            <w:r w:rsidRPr="0065394E">
              <w:rPr>
                <w:rFonts w:cstheme="minorHAnsi"/>
              </w:rPr>
              <w:t>33cl bottle</w:t>
            </w:r>
          </w:p>
        </w:tc>
      </w:tr>
      <w:tr w:rsidR="00D45460" w:rsidRPr="006D5918" w14:paraId="64AF52D9" w14:textId="77777777" w:rsidTr="00441798">
        <w:tblPrEx>
          <w:tblCellMar>
            <w:top w:w="72" w:type="dxa"/>
            <w:left w:w="115" w:type="dxa"/>
            <w:right w:w="115" w:type="dxa"/>
          </w:tblCellMar>
        </w:tblPrEx>
        <w:trPr>
          <w:gridAfter w:val="2"/>
          <w:wAfter w:w="94" w:type="dxa"/>
        </w:trPr>
        <w:tc>
          <w:tcPr>
            <w:tcW w:w="8571" w:type="dxa"/>
          </w:tcPr>
          <w:p w14:paraId="5B6890A4" w14:textId="7585A74E" w:rsidR="00D45460" w:rsidRPr="00D45460" w:rsidRDefault="00D45460" w:rsidP="00D45460">
            <w:pPr>
              <w:rPr>
                <w:rFonts w:eastAsia="Calibri"/>
              </w:rPr>
            </w:pPr>
            <w:proofErr w:type="spellStart"/>
            <w:r w:rsidRPr="00D45460">
              <w:rPr>
                <w:rFonts w:eastAsia="Calibri" w:cstheme="minorHAnsi"/>
                <w:b/>
              </w:rPr>
              <w:t>Rhubarber</w:t>
            </w:r>
            <w:proofErr w:type="spellEnd"/>
            <w:r w:rsidRPr="00D45460">
              <w:rPr>
                <w:rFonts w:eastAsia="Calibri" w:cstheme="minorHAnsi"/>
                <w:b/>
              </w:rPr>
              <w:t>:</w:t>
            </w:r>
            <w:r>
              <w:rPr>
                <w:rFonts w:eastAsia="Calibri"/>
              </w:rPr>
              <w:t xml:space="preserve"> Wild Beer (UK) </w:t>
            </w:r>
            <w:r w:rsidRPr="00D45460">
              <w:rPr>
                <w:rFonts w:eastAsia="Calibri"/>
              </w:rPr>
              <w:t xml:space="preserve">Inspired by our love of traditional rhubarb desserts, The </w:t>
            </w:r>
            <w:proofErr w:type="spellStart"/>
            <w:r w:rsidRPr="00D45460">
              <w:rPr>
                <w:rFonts w:eastAsia="Calibri"/>
              </w:rPr>
              <w:t>Rhubarber</w:t>
            </w:r>
            <w:proofErr w:type="spellEnd"/>
            <w:r w:rsidRPr="00D45460">
              <w:rPr>
                <w:rFonts w:eastAsia="Calibri"/>
              </w:rPr>
              <w:t xml:space="preserve"> combines rhubarb with one of its </w:t>
            </w:r>
            <w:proofErr w:type="spellStart"/>
            <w:r w:rsidRPr="00D45460">
              <w:rPr>
                <w:rFonts w:eastAsia="Calibri"/>
              </w:rPr>
              <w:t>favourite</w:t>
            </w:r>
            <w:proofErr w:type="spellEnd"/>
            <w:r w:rsidRPr="00D45460">
              <w:rPr>
                <w:rFonts w:eastAsia="Calibri"/>
              </w:rPr>
              <w:t xml:space="preserve"> friends </w:t>
            </w:r>
            <w:r w:rsidR="00D63F21">
              <w:rPr>
                <w:rFonts w:eastAsia="Calibri"/>
              </w:rPr>
              <w:t>–</w:t>
            </w:r>
            <w:r w:rsidRPr="00D45460">
              <w:rPr>
                <w:rFonts w:eastAsia="Calibri"/>
              </w:rPr>
              <w:t xml:space="preserve"> ginger. Stem root ginger balances the fresh fruit character, marrying with the rhubarb, adding warmth and a spicy complexity. Complimenting the ginger is a flurry of Tonka Beans to give a </w:t>
            </w:r>
            <w:proofErr w:type="spellStart"/>
            <w:r w:rsidRPr="00D45460">
              <w:rPr>
                <w:rFonts w:eastAsia="Calibri"/>
              </w:rPr>
              <w:t>Rhubarber</w:t>
            </w:r>
            <w:proofErr w:type="spellEnd"/>
            <w:r w:rsidRPr="00D45460">
              <w:rPr>
                <w:rFonts w:eastAsia="Calibri"/>
              </w:rPr>
              <w:t xml:space="preserve"> a dessert like decadence on the finish</w:t>
            </w:r>
          </w:p>
          <w:p w14:paraId="025DF024" w14:textId="77777777" w:rsidR="00D45460" w:rsidRDefault="00D45460" w:rsidP="004F44F8">
            <w:pPr>
              <w:rPr>
                <w:rFonts w:eastAsia="Calibri" w:cstheme="minorHAnsi"/>
                <w:b/>
              </w:rPr>
            </w:pPr>
          </w:p>
        </w:tc>
        <w:tc>
          <w:tcPr>
            <w:tcW w:w="2187" w:type="dxa"/>
            <w:gridSpan w:val="3"/>
          </w:tcPr>
          <w:p w14:paraId="2A326FC0" w14:textId="77777777" w:rsidR="00D45460" w:rsidRPr="0065394E" w:rsidRDefault="00D45460" w:rsidP="00D45460">
            <w:pPr>
              <w:spacing w:before="2" w:after="2"/>
              <w:ind w:right="72"/>
              <w:rPr>
                <w:rFonts w:cstheme="minorHAnsi"/>
                <w:b/>
              </w:rPr>
            </w:pPr>
            <w:r>
              <w:rPr>
                <w:rFonts w:cstheme="minorHAnsi"/>
                <w:b/>
              </w:rPr>
              <w:t>12</w:t>
            </w:r>
            <w:r w:rsidRPr="0065394E">
              <w:rPr>
                <w:rFonts w:cstheme="minorHAnsi"/>
                <w:b/>
              </w:rPr>
              <w:t xml:space="preserve"> CHF</w:t>
            </w:r>
          </w:p>
          <w:p w14:paraId="68D23E5D" w14:textId="6BF5D9B6" w:rsidR="00D45460" w:rsidRDefault="00D45460" w:rsidP="00D45460">
            <w:pPr>
              <w:spacing w:before="2" w:after="2"/>
              <w:ind w:right="72"/>
              <w:rPr>
                <w:rFonts w:cstheme="minorHAnsi"/>
                <w:b/>
              </w:rPr>
            </w:pPr>
            <w:r w:rsidRPr="0065394E">
              <w:rPr>
                <w:rFonts w:cstheme="minorHAnsi"/>
              </w:rPr>
              <w:t>33cl bottle</w:t>
            </w:r>
          </w:p>
        </w:tc>
      </w:tr>
      <w:tr w:rsidR="003B466E" w:rsidRPr="006D5918" w14:paraId="62A8E29C" w14:textId="77777777" w:rsidTr="00441798">
        <w:tblPrEx>
          <w:tblCellMar>
            <w:top w:w="72" w:type="dxa"/>
            <w:left w:w="115" w:type="dxa"/>
            <w:right w:w="115" w:type="dxa"/>
          </w:tblCellMar>
        </w:tblPrEx>
        <w:trPr>
          <w:gridAfter w:val="2"/>
          <w:wAfter w:w="94" w:type="dxa"/>
        </w:trPr>
        <w:tc>
          <w:tcPr>
            <w:tcW w:w="8571" w:type="dxa"/>
          </w:tcPr>
          <w:p w14:paraId="180576B4" w14:textId="31CCC682" w:rsidR="003B466E" w:rsidRPr="003B466E" w:rsidRDefault="003B466E" w:rsidP="003B466E">
            <w:pPr>
              <w:rPr>
                <w:rFonts w:eastAsia="Calibri" w:cstheme="minorHAnsi"/>
              </w:rPr>
            </w:pPr>
            <w:r>
              <w:rPr>
                <w:rFonts w:eastAsia="Calibri" w:cstheme="minorHAnsi"/>
                <w:b/>
              </w:rPr>
              <w:t xml:space="preserve">Project G:  523 (CH):  </w:t>
            </w:r>
            <w:proofErr w:type="spellStart"/>
            <w:r w:rsidRPr="003B466E">
              <w:rPr>
                <w:rFonts w:eastAsia="Calibri" w:cstheme="minorHAnsi"/>
              </w:rPr>
              <w:t>Terroir</w:t>
            </w:r>
            <w:proofErr w:type="spellEnd"/>
            <w:r w:rsidRPr="003B466E">
              <w:rPr>
                <w:rFonts w:eastAsia="Calibri" w:cstheme="minorHAnsi"/>
              </w:rPr>
              <w:t xml:space="preserve"> Ale </w:t>
            </w:r>
            <w:r w:rsidR="004D22B4">
              <w:rPr>
                <w:rFonts w:eastAsia="Calibri" w:cstheme="minorHAnsi"/>
              </w:rPr>
              <w:t>–</w:t>
            </w:r>
            <w:r w:rsidRPr="003B466E">
              <w:rPr>
                <w:rFonts w:eastAsia="Calibri" w:cstheme="minorHAnsi"/>
              </w:rPr>
              <w:t xml:space="preserve"> with wild yeast collected from the </w:t>
            </w:r>
            <w:proofErr w:type="spellStart"/>
            <w:r w:rsidRPr="003B466E">
              <w:rPr>
                <w:rFonts w:eastAsia="Calibri" w:cstheme="minorHAnsi"/>
              </w:rPr>
              <w:t>Gurten</w:t>
            </w:r>
            <w:proofErr w:type="spellEnd"/>
            <w:r>
              <w:rPr>
                <w:rFonts w:eastAsia="Calibri" w:cstheme="minorHAnsi"/>
              </w:rPr>
              <w:t xml:space="preserve"> (right near </w:t>
            </w:r>
            <w:proofErr w:type="spellStart"/>
            <w:r>
              <w:rPr>
                <w:rFonts w:eastAsia="Calibri" w:cstheme="minorHAnsi"/>
              </w:rPr>
              <w:t>bern</w:t>
            </w:r>
            <w:proofErr w:type="spellEnd"/>
            <w:r>
              <w:rPr>
                <w:rFonts w:eastAsia="Calibri" w:cstheme="minorHAnsi"/>
              </w:rPr>
              <w:t>)</w:t>
            </w:r>
            <w:proofErr w:type="gramStart"/>
            <w:r>
              <w:rPr>
                <w:rFonts w:eastAsia="Calibri" w:cstheme="minorHAnsi"/>
              </w:rPr>
              <w:t xml:space="preserve">, </w:t>
            </w:r>
            <w:r w:rsidRPr="003B466E">
              <w:rPr>
                <w:rFonts w:eastAsia="Calibri" w:cstheme="minorHAnsi"/>
              </w:rPr>
              <w:t xml:space="preserve"> </w:t>
            </w:r>
            <w:proofErr w:type="spellStart"/>
            <w:r w:rsidRPr="003B466E">
              <w:rPr>
                <w:rFonts w:eastAsia="Calibri" w:cstheme="minorHAnsi"/>
              </w:rPr>
              <w:t>Winterbarley</w:t>
            </w:r>
            <w:proofErr w:type="spellEnd"/>
            <w:proofErr w:type="gramEnd"/>
            <w:r w:rsidRPr="003B466E">
              <w:rPr>
                <w:rFonts w:eastAsia="Calibri" w:cstheme="minorHAnsi"/>
              </w:rPr>
              <w:t xml:space="preserve"> and </w:t>
            </w:r>
            <w:proofErr w:type="spellStart"/>
            <w:r w:rsidRPr="003B466E">
              <w:rPr>
                <w:rFonts w:eastAsia="Calibri" w:cstheme="minorHAnsi"/>
              </w:rPr>
              <w:t>Savinjski</w:t>
            </w:r>
            <w:proofErr w:type="spellEnd"/>
            <w:r w:rsidRPr="003B466E">
              <w:rPr>
                <w:rFonts w:eastAsia="Calibri" w:cstheme="minorHAnsi"/>
              </w:rPr>
              <w:t xml:space="preserve"> Golding.</w:t>
            </w:r>
          </w:p>
          <w:p w14:paraId="711972F0" w14:textId="1F80876A" w:rsidR="003B466E" w:rsidRDefault="003B466E" w:rsidP="00B54543">
            <w:pPr>
              <w:rPr>
                <w:rFonts w:eastAsia="Calibri" w:cstheme="minorHAnsi"/>
                <w:b/>
              </w:rPr>
            </w:pPr>
          </w:p>
        </w:tc>
        <w:tc>
          <w:tcPr>
            <w:tcW w:w="2187" w:type="dxa"/>
            <w:gridSpan w:val="3"/>
          </w:tcPr>
          <w:p w14:paraId="4E16F1D7" w14:textId="77777777" w:rsidR="003B466E" w:rsidRPr="0065394E" w:rsidRDefault="003B466E" w:rsidP="003B466E">
            <w:pPr>
              <w:spacing w:before="2" w:after="2"/>
              <w:ind w:right="72"/>
              <w:rPr>
                <w:rFonts w:cstheme="minorHAnsi"/>
                <w:b/>
              </w:rPr>
            </w:pPr>
            <w:r>
              <w:rPr>
                <w:rFonts w:cstheme="minorHAnsi"/>
                <w:b/>
              </w:rPr>
              <w:t>12</w:t>
            </w:r>
            <w:r w:rsidRPr="0065394E">
              <w:rPr>
                <w:rFonts w:cstheme="minorHAnsi"/>
                <w:b/>
              </w:rPr>
              <w:t xml:space="preserve"> CHF</w:t>
            </w:r>
          </w:p>
          <w:p w14:paraId="785B53C0" w14:textId="61489AAC" w:rsidR="003B466E" w:rsidRDefault="003B466E" w:rsidP="003B466E">
            <w:pPr>
              <w:spacing w:before="2" w:after="2"/>
              <w:ind w:right="72"/>
              <w:rPr>
                <w:rFonts w:cstheme="minorHAnsi"/>
                <w:b/>
              </w:rPr>
            </w:pPr>
            <w:r w:rsidRPr="0065394E">
              <w:rPr>
                <w:rFonts w:cstheme="minorHAnsi"/>
              </w:rPr>
              <w:t>33cl bottle</w:t>
            </w:r>
          </w:p>
        </w:tc>
      </w:tr>
      <w:tr w:rsidR="00F444B6" w:rsidRPr="006D5918" w14:paraId="083BE8F4" w14:textId="77777777" w:rsidTr="00441798">
        <w:tblPrEx>
          <w:tblCellMar>
            <w:top w:w="72" w:type="dxa"/>
            <w:left w:w="115" w:type="dxa"/>
            <w:right w:w="115" w:type="dxa"/>
          </w:tblCellMar>
        </w:tblPrEx>
        <w:trPr>
          <w:gridAfter w:val="2"/>
          <w:wAfter w:w="94" w:type="dxa"/>
          <w:trHeight w:val="728"/>
        </w:trPr>
        <w:tc>
          <w:tcPr>
            <w:tcW w:w="8571" w:type="dxa"/>
          </w:tcPr>
          <w:p w14:paraId="6F277C9E" w14:textId="02FA5B6C" w:rsidR="00F444B6" w:rsidRPr="006D3983" w:rsidRDefault="00F444B6" w:rsidP="00680003">
            <w:pPr>
              <w:rPr>
                <w:rFonts w:eastAsia="Calibri" w:cstheme="minorHAnsi"/>
              </w:rPr>
            </w:pPr>
            <w:r w:rsidRPr="0065394E">
              <w:rPr>
                <w:rFonts w:eastAsia="Calibri" w:cstheme="minorHAnsi"/>
                <w:b/>
              </w:rPr>
              <w:t>Beer Brugna</w:t>
            </w:r>
            <w:r w:rsidRPr="0065394E">
              <w:rPr>
                <w:rFonts w:eastAsia="Calibri" w:cstheme="minorHAnsi"/>
              </w:rPr>
              <w:t xml:space="preserve">: LoverBeer (Marentino, IT): A sour kriek plum beer made from Piedmonte white plums </w:t>
            </w:r>
            <w:r w:rsidRPr="0065394E">
              <w:rPr>
                <w:rFonts w:cstheme="minorHAnsi"/>
              </w:rPr>
              <w:t>that date back to medieval times.  The Plums are only available in August.</w:t>
            </w:r>
          </w:p>
        </w:tc>
        <w:tc>
          <w:tcPr>
            <w:tcW w:w="2187" w:type="dxa"/>
            <w:gridSpan w:val="3"/>
          </w:tcPr>
          <w:p w14:paraId="7E66E7C9" w14:textId="12AAD647" w:rsidR="00F444B6" w:rsidRPr="0065394E" w:rsidRDefault="00F444B6" w:rsidP="00D24028">
            <w:pPr>
              <w:pStyle w:val="ListParagraph"/>
              <w:spacing w:before="120" w:after="120"/>
              <w:ind w:left="0" w:right="414"/>
              <w:rPr>
                <w:rFonts w:asciiTheme="minorHAnsi" w:hAnsiTheme="minorHAnsi" w:cstheme="minorHAnsi"/>
                <w:b/>
              </w:rPr>
            </w:pPr>
            <w:r w:rsidRPr="0065394E">
              <w:rPr>
                <w:rFonts w:asciiTheme="minorHAnsi" w:hAnsiTheme="minorHAnsi" w:cstheme="minorHAnsi"/>
                <w:b/>
              </w:rPr>
              <w:t>20 CHF</w:t>
            </w:r>
          </w:p>
          <w:p w14:paraId="471192DC" w14:textId="35B97DE2" w:rsidR="00F444B6" w:rsidRPr="0065394E" w:rsidRDefault="00F444B6" w:rsidP="00640204">
            <w:pPr>
              <w:pStyle w:val="ListParagraph"/>
              <w:spacing w:before="120" w:after="120"/>
              <w:ind w:left="0" w:right="414"/>
              <w:rPr>
                <w:rFonts w:asciiTheme="minorHAnsi" w:hAnsiTheme="minorHAnsi" w:cstheme="minorHAnsi"/>
                <w:b/>
              </w:rPr>
            </w:pPr>
            <w:r w:rsidRPr="0065394E">
              <w:rPr>
                <w:rFonts w:asciiTheme="minorHAnsi" w:hAnsiTheme="minorHAnsi" w:cstheme="minorHAnsi"/>
              </w:rPr>
              <w:t>37.5cl bottle</w:t>
            </w:r>
          </w:p>
        </w:tc>
      </w:tr>
      <w:tr w:rsidR="004D22B4" w:rsidRPr="006D5918" w14:paraId="193D4D55" w14:textId="77777777" w:rsidTr="00441798">
        <w:tblPrEx>
          <w:tblCellMar>
            <w:top w:w="72" w:type="dxa"/>
            <w:left w:w="115" w:type="dxa"/>
            <w:right w:w="115" w:type="dxa"/>
          </w:tblCellMar>
        </w:tblPrEx>
        <w:trPr>
          <w:gridAfter w:val="2"/>
          <w:wAfter w:w="94" w:type="dxa"/>
          <w:trHeight w:val="728"/>
        </w:trPr>
        <w:tc>
          <w:tcPr>
            <w:tcW w:w="8571" w:type="dxa"/>
          </w:tcPr>
          <w:p w14:paraId="3B46B649" w14:textId="77777777" w:rsidR="00C347B5" w:rsidRDefault="00C347B5" w:rsidP="00155377">
            <w:pPr>
              <w:rPr>
                <w:rFonts w:eastAsia="Calibri" w:cstheme="minorHAnsi"/>
                <w:b/>
              </w:rPr>
            </w:pPr>
          </w:p>
          <w:p w14:paraId="21271A6E" w14:textId="1D793F89" w:rsidR="004D22B4" w:rsidRPr="004940FD" w:rsidRDefault="004D22B4" w:rsidP="00155377">
            <w:pPr>
              <w:rPr>
                <w:rFonts w:ascii="Arial" w:eastAsia="Times New Roman" w:hAnsi="Arial" w:cs="Arial"/>
                <w:color w:val="000000"/>
                <w:sz w:val="21"/>
                <w:szCs w:val="21"/>
                <w:shd w:val="clear" w:color="auto" w:fill="FFFFFF"/>
              </w:rPr>
            </w:pPr>
            <w:proofErr w:type="spellStart"/>
            <w:r>
              <w:rPr>
                <w:rFonts w:eastAsia="Calibri" w:cstheme="minorHAnsi"/>
                <w:b/>
              </w:rPr>
              <w:t>Polyamorie</w:t>
            </w:r>
            <w:proofErr w:type="spellEnd"/>
            <w:r>
              <w:rPr>
                <w:rFonts w:eastAsia="Calibri" w:cstheme="minorHAnsi"/>
                <w:b/>
              </w:rPr>
              <w:t xml:space="preserve">:  </w:t>
            </w:r>
            <w:r w:rsidRPr="004D22B4">
              <w:rPr>
                <w:rFonts w:eastAsia="Calibri" w:cstheme="minorHAnsi"/>
              </w:rPr>
              <w:t>Oedipus (NL):</w:t>
            </w:r>
            <w:r w:rsidRPr="004D22B4">
              <w:rPr>
                <w:rFonts w:ascii="Arial" w:eastAsia="Times New Roman" w:hAnsi="Arial" w:cs="Arial"/>
                <w:color w:val="000000"/>
                <w:sz w:val="21"/>
                <w:szCs w:val="21"/>
                <w:shd w:val="clear" w:color="auto" w:fill="FFFFFF"/>
              </w:rPr>
              <w:t xml:space="preserve">  Sharing the love for hops, mango and sourness</w:t>
            </w:r>
            <w:r>
              <w:rPr>
                <w:rFonts w:ascii="Arial" w:eastAsia="Times New Roman" w:hAnsi="Arial" w:cs="Arial"/>
                <w:color w:val="000000"/>
                <w:sz w:val="21"/>
                <w:szCs w:val="21"/>
                <w:shd w:val="clear" w:color="auto" w:fill="FFFFFF"/>
              </w:rPr>
              <w:t>.  Killer sour.</w:t>
            </w:r>
          </w:p>
        </w:tc>
        <w:tc>
          <w:tcPr>
            <w:tcW w:w="2187" w:type="dxa"/>
            <w:gridSpan w:val="3"/>
          </w:tcPr>
          <w:p w14:paraId="563E4E9C" w14:textId="77777777" w:rsidR="004D22B4" w:rsidRDefault="004D22B4" w:rsidP="004D22B4">
            <w:pPr>
              <w:spacing w:before="60" w:after="60"/>
              <w:ind w:right="-18"/>
              <w:rPr>
                <w:rFonts w:cstheme="minorHAnsi"/>
                <w:b/>
              </w:rPr>
            </w:pPr>
            <w:r>
              <w:rPr>
                <w:rFonts w:cstheme="minorHAnsi"/>
                <w:b/>
              </w:rPr>
              <w:t>11</w:t>
            </w:r>
            <w:r w:rsidRPr="006D5918">
              <w:rPr>
                <w:rFonts w:cstheme="minorHAnsi"/>
                <w:b/>
              </w:rPr>
              <w:t xml:space="preserve"> CHF</w:t>
            </w:r>
          </w:p>
          <w:p w14:paraId="742DB9C9" w14:textId="2F5AA6FE" w:rsidR="004D22B4" w:rsidRDefault="004D22B4" w:rsidP="004D22B4">
            <w:pPr>
              <w:spacing w:before="2" w:after="2"/>
              <w:ind w:right="72"/>
              <w:rPr>
                <w:rFonts w:cstheme="minorHAnsi"/>
                <w:b/>
              </w:rPr>
            </w:pPr>
            <w:r w:rsidRPr="006D5918">
              <w:rPr>
                <w:rFonts w:cstheme="minorHAnsi"/>
              </w:rPr>
              <w:t>33cl bottle</w:t>
            </w:r>
          </w:p>
        </w:tc>
      </w:tr>
      <w:tr w:rsidR="00D45460" w:rsidRPr="006D5918" w14:paraId="56BDE473" w14:textId="77777777" w:rsidTr="00441798">
        <w:tblPrEx>
          <w:tblCellMar>
            <w:top w:w="72" w:type="dxa"/>
            <w:left w:w="115" w:type="dxa"/>
            <w:right w:w="115" w:type="dxa"/>
          </w:tblCellMar>
        </w:tblPrEx>
        <w:trPr>
          <w:gridAfter w:val="2"/>
          <w:wAfter w:w="94" w:type="dxa"/>
          <w:trHeight w:val="728"/>
        </w:trPr>
        <w:tc>
          <w:tcPr>
            <w:tcW w:w="8571" w:type="dxa"/>
          </w:tcPr>
          <w:p w14:paraId="430FA240" w14:textId="3294CD46" w:rsidR="00D45460" w:rsidRPr="00D45460" w:rsidRDefault="00D45460" w:rsidP="00155377">
            <w:pPr>
              <w:rPr>
                <w:rFonts w:ascii="Arial" w:eastAsia="Times New Roman" w:hAnsi="Arial" w:cs="Arial"/>
                <w:color w:val="000000"/>
                <w:sz w:val="21"/>
                <w:szCs w:val="21"/>
                <w:shd w:val="clear" w:color="auto" w:fill="FFFFFF"/>
              </w:rPr>
            </w:pPr>
            <w:r w:rsidRPr="00D45460">
              <w:rPr>
                <w:rFonts w:eastAsia="Calibri" w:cstheme="minorHAnsi"/>
                <w:b/>
              </w:rPr>
              <w:t xml:space="preserve">Rooting </w:t>
            </w:r>
            <w:proofErr w:type="gramStart"/>
            <w:r w:rsidRPr="00D45460">
              <w:rPr>
                <w:rFonts w:eastAsia="Calibri" w:cstheme="minorHAnsi"/>
                <w:b/>
              </w:rPr>
              <w:t>around-summer</w:t>
            </w:r>
            <w:proofErr w:type="gramEnd"/>
            <w:r>
              <w:rPr>
                <w:rFonts w:ascii="Arial" w:eastAsia="Times New Roman" w:hAnsi="Arial" w:cs="Arial"/>
                <w:color w:val="000000"/>
                <w:sz w:val="21"/>
                <w:szCs w:val="21"/>
                <w:shd w:val="clear" w:color="auto" w:fill="FFFFFF"/>
              </w:rPr>
              <w:t>:</w:t>
            </w:r>
            <w:r w:rsidR="002D3C03">
              <w:rPr>
                <w:rFonts w:ascii="Arial" w:eastAsia="Times New Roman" w:hAnsi="Arial" w:cs="Arial"/>
                <w:color w:val="000000"/>
                <w:sz w:val="21"/>
                <w:szCs w:val="21"/>
                <w:shd w:val="clear" w:color="auto" w:fill="FFFFFF"/>
              </w:rPr>
              <w:t xml:space="preserve"> </w:t>
            </w:r>
            <w:r w:rsidR="002D3C03">
              <w:rPr>
                <w:rFonts w:eastAsia="Calibri" w:cstheme="minorHAnsi"/>
              </w:rPr>
              <w:t xml:space="preserve">Wild Beer (UK):  </w:t>
            </w:r>
            <w:proofErr w:type="spellStart"/>
            <w:r w:rsidRPr="002D3C03">
              <w:rPr>
                <w:rFonts w:eastAsia="Calibri" w:cstheme="minorHAnsi"/>
              </w:rPr>
              <w:t>Utilises</w:t>
            </w:r>
            <w:proofErr w:type="spellEnd"/>
            <w:r w:rsidRPr="002D3C03">
              <w:rPr>
                <w:rFonts w:eastAsia="Calibri" w:cstheme="minorHAnsi"/>
              </w:rPr>
              <w:t xml:space="preserve"> all aspects of the cherry tree apart from the fruit. Branches in the mash </w:t>
            </w:r>
            <w:proofErr w:type="spellStart"/>
            <w:r w:rsidRPr="002D3C03">
              <w:rPr>
                <w:rFonts w:eastAsia="Calibri" w:cstheme="minorHAnsi"/>
              </w:rPr>
              <w:t>tun</w:t>
            </w:r>
            <w:proofErr w:type="spellEnd"/>
            <w:r w:rsidRPr="002D3C03">
              <w:rPr>
                <w:rFonts w:eastAsia="Calibri" w:cstheme="minorHAnsi"/>
              </w:rPr>
              <w:t>, buds and leaves in the boil and most importantly blossom (both white and pink) post fermentation. Finally aged in ex Modus Operandi barrels with the brewers wild cultures, this beer is bold, tart, and robust yet full of the nuances and complexities of the cherry tree.</w:t>
            </w:r>
          </w:p>
        </w:tc>
        <w:tc>
          <w:tcPr>
            <w:tcW w:w="2187" w:type="dxa"/>
            <w:gridSpan w:val="3"/>
          </w:tcPr>
          <w:p w14:paraId="37D98504" w14:textId="1FF6D90E" w:rsidR="00D45460" w:rsidRDefault="00D43EE5" w:rsidP="00D45460">
            <w:pPr>
              <w:spacing w:before="60" w:after="60"/>
              <w:ind w:right="-18"/>
              <w:rPr>
                <w:rFonts w:cstheme="minorHAnsi"/>
                <w:b/>
              </w:rPr>
            </w:pPr>
            <w:r>
              <w:rPr>
                <w:rFonts w:cstheme="minorHAnsi"/>
                <w:b/>
              </w:rPr>
              <w:t>1</w:t>
            </w:r>
            <w:r w:rsidR="00D45460">
              <w:rPr>
                <w:rFonts w:cstheme="minorHAnsi"/>
                <w:b/>
              </w:rPr>
              <w:t>2</w:t>
            </w:r>
            <w:r w:rsidR="00D45460" w:rsidRPr="006D5918">
              <w:rPr>
                <w:rFonts w:cstheme="minorHAnsi"/>
                <w:b/>
              </w:rPr>
              <w:t xml:space="preserve"> CHF</w:t>
            </w:r>
          </w:p>
          <w:p w14:paraId="49D04A44" w14:textId="3ACD1A1D" w:rsidR="00D45460" w:rsidRDefault="00D45460" w:rsidP="00D45460">
            <w:pPr>
              <w:spacing w:before="60" w:after="60"/>
              <w:ind w:right="-18"/>
              <w:rPr>
                <w:rFonts w:cstheme="minorHAnsi"/>
                <w:b/>
              </w:rPr>
            </w:pPr>
            <w:r>
              <w:rPr>
                <w:rFonts w:cstheme="minorHAnsi"/>
              </w:rPr>
              <w:t>3</w:t>
            </w:r>
            <w:r w:rsidRPr="006D5918">
              <w:rPr>
                <w:rFonts w:cstheme="minorHAnsi"/>
              </w:rPr>
              <w:t>cl bottle</w:t>
            </w:r>
          </w:p>
        </w:tc>
      </w:tr>
      <w:tr w:rsidR="00F444B6" w:rsidRPr="006D5918" w14:paraId="687CC636" w14:textId="77777777" w:rsidTr="00441798">
        <w:tblPrEx>
          <w:tblCellMar>
            <w:top w:w="72" w:type="dxa"/>
            <w:left w:w="115" w:type="dxa"/>
            <w:right w:w="115" w:type="dxa"/>
          </w:tblCellMar>
        </w:tblPrEx>
        <w:trPr>
          <w:gridAfter w:val="2"/>
          <w:wAfter w:w="94" w:type="dxa"/>
          <w:trHeight w:val="1116"/>
        </w:trPr>
        <w:tc>
          <w:tcPr>
            <w:tcW w:w="8571" w:type="dxa"/>
          </w:tcPr>
          <w:p w14:paraId="6E0B4F7F" w14:textId="15CCFB8F" w:rsidR="00F444B6" w:rsidRPr="0065394E" w:rsidRDefault="00F444B6" w:rsidP="00500BF0">
            <w:pPr>
              <w:rPr>
                <w:rFonts w:eastAsia="Calibri" w:cstheme="minorHAnsi"/>
                <w:b/>
              </w:rPr>
            </w:pPr>
            <w:proofErr w:type="spellStart"/>
            <w:r w:rsidRPr="0065394E">
              <w:rPr>
                <w:rFonts w:eastAsia="Calibri" w:cstheme="minorHAnsi"/>
                <w:b/>
              </w:rPr>
              <w:t>L’Abbaye</w:t>
            </w:r>
            <w:proofErr w:type="spellEnd"/>
            <w:r w:rsidRPr="0065394E">
              <w:rPr>
                <w:rFonts w:eastAsia="Calibri" w:cstheme="minorHAnsi"/>
                <w:b/>
              </w:rPr>
              <w:t xml:space="preserve"> de Saint Bon-</w:t>
            </w:r>
            <w:proofErr w:type="spellStart"/>
            <w:r w:rsidRPr="0065394E">
              <w:rPr>
                <w:rFonts w:eastAsia="Calibri" w:cstheme="minorHAnsi"/>
                <w:b/>
              </w:rPr>
              <w:t>Chien</w:t>
            </w:r>
            <w:proofErr w:type="spellEnd"/>
            <w:r w:rsidRPr="0065394E">
              <w:rPr>
                <w:rFonts w:cstheme="minorHAnsi"/>
                <w:shd w:val="clear" w:color="auto" w:fill="FFFFFF"/>
              </w:rPr>
              <w:t xml:space="preserve">: </w:t>
            </w:r>
            <w:r w:rsidRPr="0065394E">
              <w:rPr>
                <w:rFonts w:cstheme="minorHAnsi"/>
              </w:rPr>
              <w:t xml:space="preserve"> </w:t>
            </w:r>
            <w:r w:rsidRPr="0065394E">
              <w:rPr>
                <w:rFonts w:eastAsia="Calibri" w:cstheme="minorHAnsi"/>
              </w:rPr>
              <w:t xml:space="preserve">Brasserie des </w:t>
            </w:r>
            <w:proofErr w:type="spellStart"/>
            <w:r w:rsidRPr="0065394E">
              <w:rPr>
                <w:rFonts w:eastAsia="Calibri" w:cstheme="minorHAnsi"/>
              </w:rPr>
              <w:t>Franches</w:t>
            </w:r>
            <w:proofErr w:type="spellEnd"/>
            <w:r w:rsidRPr="0065394E">
              <w:rPr>
                <w:rFonts w:eastAsia="Calibri" w:cstheme="minorHAnsi"/>
              </w:rPr>
              <w:t xml:space="preserve"> </w:t>
            </w:r>
            <w:proofErr w:type="spellStart"/>
            <w:r w:rsidRPr="0065394E">
              <w:rPr>
                <w:rFonts w:eastAsia="Calibri" w:cstheme="minorHAnsi"/>
              </w:rPr>
              <w:t>Montagnes</w:t>
            </w:r>
            <w:proofErr w:type="spellEnd"/>
            <w:r w:rsidRPr="0065394E">
              <w:rPr>
                <w:rFonts w:eastAsia="Calibri" w:cstheme="minorHAnsi"/>
              </w:rPr>
              <w:t>: (</w:t>
            </w:r>
            <w:proofErr w:type="spellStart"/>
            <w:proofErr w:type="gramStart"/>
            <w:r w:rsidRPr="0065394E">
              <w:rPr>
                <w:rFonts w:eastAsia="Calibri" w:cstheme="minorHAnsi"/>
              </w:rPr>
              <w:t>Saignelégier</w:t>
            </w:r>
            <w:proofErr w:type="spellEnd"/>
            <w:r w:rsidRPr="0065394E">
              <w:rPr>
                <w:rFonts w:eastAsia="Calibri" w:cstheme="minorHAnsi"/>
              </w:rPr>
              <w:t xml:space="preserve">  CH</w:t>
            </w:r>
            <w:proofErr w:type="gramEnd"/>
            <w:r w:rsidRPr="0065394E">
              <w:rPr>
                <w:rFonts w:eastAsia="Calibri" w:cstheme="minorHAnsi"/>
              </w:rPr>
              <w:t xml:space="preserve">):  This beer is the crown jewel of the BFM beers.   This is an antique beer, strong sour ale with 11% </w:t>
            </w:r>
            <w:proofErr w:type="spellStart"/>
            <w:r w:rsidRPr="0065394E">
              <w:rPr>
                <w:rFonts w:eastAsia="Calibri" w:cstheme="minorHAnsi"/>
              </w:rPr>
              <w:t>vol</w:t>
            </w:r>
            <w:proofErr w:type="spellEnd"/>
            <w:r w:rsidRPr="0065394E">
              <w:rPr>
                <w:rFonts w:eastAsia="Calibri" w:cstheme="minorHAnsi"/>
              </w:rPr>
              <w:t xml:space="preserve">, brewed in </w:t>
            </w:r>
            <w:proofErr w:type="spellStart"/>
            <w:r w:rsidRPr="0065394E">
              <w:rPr>
                <w:rFonts w:eastAsia="Calibri" w:cstheme="minorHAnsi"/>
              </w:rPr>
              <w:t>honour</w:t>
            </w:r>
            <w:proofErr w:type="spellEnd"/>
            <w:r w:rsidRPr="0065394E">
              <w:rPr>
                <w:rFonts w:eastAsia="Calibri" w:cstheme="minorHAnsi"/>
              </w:rPr>
              <w:t xml:space="preserve"> of the </w:t>
            </w:r>
            <w:proofErr w:type="spellStart"/>
            <w:r w:rsidRPr="0065394E">
              <w:rPr>
                <w:rFonts w:eastAsia="Calibri" w:cstheme="minorHAnsi"/>
              </w:rPr>
              <w:t>ol</w:t>
            </w:r>
            <w:proofErr w:type="spellEnd"/>
            <w:r w:rsidRPr="0065394E">
              <w:rPr>
                <w:rFonts w:eastAsia="Calibri" w:cstheme="minorHAnsi"/>
              </w:rPr>
              <w:t>’ brewery cat.  It is matured for months in oak barrels that previously contained wine or other spirits. It has the taste of a fruity red wine.</w:t>
            </w:r>
          </w:p>
        </w:tc>
        <w:tc>
          <w:tcPr>
            <w:tcW w:w="2187" w:type="dxa"/>
            <w:gridSpan w:val="3"/>
          </w:tcPr>
          <w:p w14:paraId="313A4B98" w14:textId="77777777" w:rsidR="00F444B6" w:rsidRPr="0065394E" w:rsidRDefault="00F444B6" w:rsidP="00101B8C">
            <w:pPr>
              <w:pStyle w:val="ListParagraph"/>
              <w:spacing w:before="120" w:after="120"/>
              <w:ind w:left="0" w:right="414"/>
              <w:rPr>
                <w:rFonts w:asciiTheme="minorHAnsi" w:hAnsiTheme="minorHAnsi" w:cstheme="minorHAnsi"/>
                <w:b/>
              </w:rPr>
            </w:pPr>
            <w:r w:rsidRPr="0065394E">
              <w:rPr>
                <w:rFonts w:asciiTheme="minorHAnsi" w:hAnsiTheme="minorHAnsi" w:cstheme="minorHAnsi"/>
                <w:b/>
              </w:rPr>
              <w:t>19CHF/ 37.5 cl</w:t>
            </w:r>
          </w:p>
          <w:p w14:paraId="42F5BDBD" w14:textId="3343ECD8" w:rsidR="00F444B6" w:rsidRPr="0065394E" w:rsidRDefault="00F444B6" w:rsidP="00D24028">
            <w:pPr>
              <w:pStyle w:val="ListParagraph"/>
              <w:spacing w:before="120" w:after="120"/>
              <w:ind w:left="0" w:right="414"/>
              <w:rPr>
                <w:rFonts w:asciiTheme="minorHAnsi" w:hAnsiTheme="minorHAnsi" w:cstheme="minorHAnsi"/>
                <w:b/>
              </w:rPr>
            </w:pPr>
            <w:r w:rsidRPr="0065394E">
              <w:rPr>
                <w:rFonts w:asciiTheme="minorHAnsi" w:hAnsiTheme="minorHAnsi" w:cstheme="minorHAnsi"/>
                <w:b/>
              </w:rPr>
              <w:t>35 CHF/ 75 cl bottle</w:t>
            </w:r>
          </w:p>
        </w:tc>
      </w:tr>
      <w:tr w:rsidR="00F444B6" w:rsidRPr="006D5918" w14:paraId="56455647" w14:textId="77777777" w:rsidTr="00441798">
        <w:tblPrEx>
          <w:tblCellMar>
            <w:top w:w="72" w:type="dxa"/>
            <w:left w:w="115" w:type="dxa"/>
            <w:right w:w="115" w:type="dxa"/>
          </w:tblCellMar>
        </w:tblPrEx>
        <w:trPr>
          <w:gridAfter w:val="2"/>
          <w:wAfter w:w="94" w:type="dxa"/>
          <w:trHeight w:val="692"/>
        </w:trPr>
        <w:tc>
          <w:tcPr>
            <w:tcW w:w="8571" w:type="dxa"/>
          </w:tcPr>
          <w:p w14:paraId="5536659F" w14:textId="43D75D53" w:rsidR="00F444B6" w:rsidRPr="00AE3C90" w:rsidRDefault="00F444B6" w:rsidP="000E258C">
            <w:pPr>
              <w:rPr>
                <w:rFonts w:ascii="Times" w:eastAsia="Times New Roman" w:hAnsi="Times" w:cs="Times New Roman"/>
                <w:sz w:val="20"/>
                <w:szCs w:val="20"/>
              </w:rPr>
            </w:pPr>
            <w:r>
              <w:rPr>
                <w:rFonts w:eastAsia="Calibri" w:cstheme="minorHAnsi"/>
                <w:b/>
              </w:rPr>
              <w:t xml:space="preserve">Saison de </w:t>
            </w:r>
            <w:proofErr w:type="spellStart"/>
            <w:r>
              <w:rPr>
                <w:rFonts w:eastAsia="Calibri" w:cstheme="minorHAnsi"/>
                <w:b/>
              </w:rPr>
              <w:t>L’ouvrier</w:t>
            </w:r>
            <w:proofErr w:type="spellEnd"/>
            <w:r>
              <w:rPr>
                <w:rFonts w:eastAsia="Calibri" w:cstheme="minorHAnsi"/>
                <w:b/>
              </w:rPr>
              <w:t xml:space="preserve"> </w:t>
            </w:r>
            <w:proofErr w:type="spellStart"/>
            <w:r>
              <w:rPr>
                <w:rFonts w:eastAsia="Calibri" w:cstheme="minorHAnsi"/>
                <w:b/>
              </w:rPr>
              <w:t>Griotta</w:t>
            </w:r>
            <w:proofErr w:type="spellEnd"/>
            <w:r>
              <w:rPr>
                <w:rFonts w:eastAsia="Calibri" w:cstheme="minorHAnsi"/>
                <w:b/>
              </w:rPr>
              <w:t xml:space="preserve">:  </w:t>
            </w:r>
            <w:proofErr w:type="spellStart"/>
            <w:r w:rsidRPr="0065394E">
              <w:rPr>
                <w:rFonts w:eastAsia="Calibri" w:cstheme="minorHAnsi"/>
              </w:rPr>
              <w:t>LoverBeer</w:t>
            </w:r>
            <w:proofErr w:type="spellEnd"/>
            <w:r w:rsidRPr="0065394E">
              <w:rPr>
                <w:rFonts w:eastAsia="Calibri" w:cstheme="minorHAnsi"/>
              </w:rPr>
              <w:t xml:space="preserve"> (</w:t>
            </w:r>
            <w:proofErr w:type="spellStart"/>
            <w:r w:rsidRPr="0065394E">
              <w:rPr>
                <w:rFonts w:eastAsia="Calibri" w:cstheme="minorHAnsi"/>
              </w:rPr>
              <w:t>Marentino</w:t>
            </w:r>
            <w:proofErr w:type="spellEnd"/>
            <w:r w:rsidRPr="0065394E">
              <w:rPr>
                <w:rFonts w:eastAsia="Calibri" w:cstheme="minorHAnsi"/>
              </w:rPr>
              <w:t>, IT)</w:t>
            </w:r>
            <w:proofErr w:type="gramStart"/>
            <w:r w:rsidRPr="0065394E">
              <w:rPr>
                <w:rFonts w:eastAsia="Calibri" w:cstheme="minorHAnsi"/>
              </w:rPr>
              <w:t xml:space="preserve">: </w:t>
            </w:r>
            <w:r>
              <w:rPr>
                <w:rFonts w:eastAsia="Calibri" w:cstheme="minorHAnsi"/>
                <w:b/>
              </w:rPr>
              <w:t xml:space="preserve">  </w:t>
            </w:r>
            <w:r w:rsidRPr="00AE3C90">
              <w:rPr>
                <w:rFonts w:eastAsia="Calibri" w:cstheme="minorHAnsi"/>
              </w:rPr>
              <w:t>Wild</w:t>
            </w:r>
            <w:proofErr w:type="gramEnd"/>
            <w:r w:rsidRPr="00AE3C90">
              <w:rPr>
                <w:rFonts w:eastAsia="Calibri" w:cstheme="minorHAnsi"/>
              </w:rPr>
              <w:t xml:space="preserve"> Farmhouse Ale with Sour Cherries</w:t>
            </w:r>
            <w:r>
              <w:rPr>
                <w:rFonts w:eastAsia="Calibri" w:cstheme="minorHAnsi"/>
              </w:rPr>
              <w:t xml:space="preserve">.  </w:t>
            </w:r>
            <w:r w:rsidRPr="00AE3C90">
              <w:rPr>
                <w:rFonts w:eastAsia="Calibri" w:cstheme="minorHAnsi"/>
              </w:rPr>
              <w:t>Extremely harmonious beer, with a citrus and fruity persistence</w:t>
            </w:r>
          </w:p>
        </w:tc>
        <w:tc>
          <w:tcPr>
            <w:tcW w:w="2187" w:type="dxa"/>
            <w:gridSpan w:val="3"/>
          </w:tcPr>
          <w:p w14:paraId="6BD1F62F" w14:textId="77777777" w:rsidR="00F444B6" w:rsidRPr="0065394E" w:rsidRDefault="00F444B6" w:rsidP="00AE3C90">
            <w:pPr>
              <w:pStyle w:val="ListParagraph"/>
              <w:spacing w:before="120" w:after="120"/>
              <w:ind w:left="0" w:right="414"/>
              <w:rPr>
                <w:rFonts w:asciiTheme="minorHAnsi" w:hAnsiTheme="minorHAnsi" w:cstheme="minorHAnsi"/>
                <w:b/>
              </w:rPr>
            </w:pPr>
            <w:r w:rsidRPr="0065394E">
              <w:rPr>
                <w:rFonts w:asciiTheme="minorHAnsi" w:hAnsiTheme="minorHAnsi" w:cstheme="minorHAnsi"/>
                <w:b/>
              </w:rPr>
              <w:t>20 CHF</w:t>
            </w:r>
          </w:p>
          <w:p w14:paraId="22E56AF7" w14:textId="70DE5977" w:rsidR="00F444B6" w:rsidRDefault="00F444B6" w:rsidP="00AE3C90">
            <w:pPr>
              <w:pStyle w:val="ListParagraph"/>
              <w:spacing w:before="120" w:after="120"/>
              <w:ind w:left="0" w:right="414"/>
              <w:rPr>
                <w:rFonts w:asciiTheme="minorHAnsi" w:hAnsiTheme="minorHAnsi" w:cstheme="minorHAnsi"/>
                <w:b/>
              </w:rPr>
            </w:pPr>
            <w:r w:rsidRPr="0065394E">
              <w:rPr>
                <w:rFonts w:asciiTheme="minorHAnsi" w:hAnsiTheme="minorHAnsi" w:cstheme="minorHAnsi"/>
              </w:rPr>
              <w:t>37.5cl bottle</w:t>
            </w:r>
          </w:p>
        </w:tc>
      </w:tr>
      <w:tr w:rsidR="00F444B6" w:rsidRPr="006D5918" w14:paraId="6EC91C4B" w14:textId="77777777" w:rsidTr="00441798">
        <w:tblPrEx>
          <w:tblCellMar>
            <w:top w:w="72" w:type="dxa"/>
            <w:left w:w="115" w:type="dxa"/>
            <w:right w:w="115" w:type="dxa"/>
          </w:tblCellMar>
        </w:tblPrEx>
        <w:trPr>
          <w:gridAfter w:val="2"/>
          <w:wAfter w:w="94" w:type="dxa"/>
          <w:trHeight w:val="692"/>
        </w:trPr>
        <w:tc>
          <w:tcPr>
            <w:tcW w:w="8571" w:type="dxa"/>
          </w:tcPr>
          <w:p w14:paraId="67482080" w14:textId="0BE6A4E5" w:rsidR="00F444B6" w:rsidRPr="00AE3C90" w:rsidRDefault="00F444B6" w:rsidP="000E258C">
            <w:pPr>
              <w:rPr>
                <w:rFonts w:ascii="Times" w:eastAsia="Times New Roman" w:hAnsi="Times" w:cs="Times New Roman"/>
                <w:sz w:val="20"/>
                <w:szCs w:val="20"/>
              </w:rPr>
            </w:pPr>
            <w:r>
              <w:rPr>
                <w:rFonts w:eastAsia="Calibri" w:cstheme="minorHAnsi"/>
                <w:b/>
              </w:rPr>
              <w:t xml:space="preserve">Saison de </w:t>
            </w:r>
            <w:proofErr w:type="spellStart"/>
            <w:r>
              <w:rPr>
                <w:rFonts w:eastAsia="Calibri" w:cstheme="minorHAnsi"/>
                <w:b/>
              </w:rPr>
              <w:t>L’ouvrier</w:t>
            </w:r>
            <w:proofErr w:type="spellEnd"/>
            <w:r>
              <w:rPr>
                <w:rFonts w:eastAsia="Calibri" w:cstheme="minorHAnsi"/>
                <w:b/>
              </w:rPr>
              <w:t xml:space="preserve"> </w:t>
            </w:r>
            <w:proofErr w:type="spellStart"/>
            <w:r>
              <w:rPr>
                <w:rFonts w:eastAsia="Calibri" w:cstheme="minorHAnsi"/>
                <w:b/>
              </w:rPr>
              <w:t>Serpilla</w:t>
            </w:r>
            <w:proofErr w:type="spellEnd"/>
            <w:r>
              <w:rPr>
                <w:rFonts w:eastAsia="Calibri" w:cstheme="minorHAnsi"/>
                <w:b/>
              </w:rPr>
              <w:t xml:space="preserve">:  </w:t>
            </w:r>
            <w:proofErr w:type="spellStart"/>
            <w:r w:rsidRPr="0065394E">
              <w:rPr>
                <w:rFonts w:eastAsia="Calibri" w:cstheme="minorHAnsi"/>
              </w:rPr>
              <w:t>LoverBeer</w:t>
            </w:r>
            <w:proofErr w:type="spellEnd"/>
            <w:r w:rsidRPr="0065394E">
              <w:rPr>
                <w:rFonts w:eastAsia="Calibri" w:cstheme="minorHAnsi"/>
              </w:rPr>
              <w:t xml:space="preserve"> (</w:t>
            </w:r>
            <w:proofErr w:type="spellStart"/>
            <w:r w:rsidRPr="0065394E">
              <w:rPr>
                <w:rFonts w:eastAsia="Calibri" w:cstheme="minorHAnsi"/>
              </w:rPr>
              <w:t>Marentino</w:t>
            </w:r>
            <w:proofErr w:type="spellEnd"/>
            <w:r w:rsidRPr="0065394E">
              <w:rPr>
                <w:rFonts w:eastAsia="Calibri" w:cstheme="minorHAnsi"/>
              </w:rPr>
              <w:t>, IT)</w:t>
            </w:r>
            <w:proofErr w:type="gramStart"/>
            <w:r w:rsidRPr="0065394E">
              <w:rPr>
                <w:rFonts w:eastAsia="Calibri" w:cstheme="minorHAnsi"/>
              </w:rPr>
              <w:t xml:space="preserve">: </w:t>
            </w:r>
            <w:r>
              <w:rPr>
                <w:rFonts w:eastAsia="Calibri" w:cstheme="minorHAnsi"/>
                <w:b/>
              </w:rPr>
              <w:t xml:space="preserve">  </w:t>
            </w:r>
            <w:r w:rsidRPr="00AE3C90">
              <w:rPr>
                <w:rFonts w:eastAsia="Calibri" w:cstheme="minorHAnsi"/>
              </w:rPr>
              <w:t>Wild</w:t>
            </w:r>
            <w:proofErr w:type="gramEnd"/>
            <w:r w:rsidRPr="00AE3C90">
              <w:rPr>
                <w:rFonts w:eastAsia="Calibri" w:cstheme="minorHAnsi"/>
              </w:rPr>
              <w:t xml:space="preserve"> Farmhouse Ale with Wild Thyme</w:t>
            </w:r>
            <w:r>
              <w:rPr>
                <w:rFonts w:eastAsia="Calibri" w:cstheme="minorHAnsi"/>
              </w:rPr>
              <w:t xml:space="preserve">.  </w:t>
            </w:r>
            <w:r w:rsidRPr="00AE3C90">
              <w:rPr>
                <w:rFonts w:eastAsia="Calibri" w:cstheme="minorHAnsi"/>
              </w:rPr>
              <w:t>The nose is dominated by pungent scents of the Mediterranean scrub such as thyme, oregano and lemon balm. In the palate is slightly sour, very fresh and balsamic, providing freshness and great drinkability</w:t>
            </w:r>
          </w:p>
        </w:tc>
        <w:tc>
          <w:tcPr>
            <w:tcW w:w="2187" w:type="dxa"/>
            <w:gridSpan w:val="3"/>
          </w:tcPr>
          <w:p w14:paraId="4C1A10FC" w14:textId="77777777" w:rsidR="00F444B6" w:rsidRPr="0065394E" w:rsidRDefault="00F444B6" w:rsidP="00AE3C90">
            <w:pPr>
              <w:pStyle w:val="ListParagraph"/>
              <w:spacing w:before="120" w:after="120"/>
              <w:ind w:left="0" w:right="414"/>
              <w:rPr>
                <w:rFonts w:asciiTheme="minorHAnsi" w:hAnsiTheme="minorHAnsi" w:cstheme="minorHAnsi"/>
                <w:b/>
              </w:rPr>
            </w:pPr>
            <w:r w:rsidRPr="0065394E">
              <w:rPr>
                <w:rFonts w:asciiTheme="minorHAnsi" w:hAnsiTheme="minorHAnsi" w:cstheme="minorHAnsi"/>
                <w:b/>
              </w:rPr>
              <w:t>20 CHF</w:t>
            </w:r>
          </w:p>
          <w:p w14:paraId="5513AC62" w14:textId="1F0A5EC7" w:rsidR="00F444B6" w:rsidRPr="0065394E" w:rsidRDefault="00F444B6" w:rsidP="00AE3C90">
            <w:pPr>
              <w:pStyle w:val="ListParagraph"/>
              <w:spacing w:before="120" w:after="120"/>
              <w:ind w:left="0" w:right="414"/>
              <w:rPr>
                <w:rFonts w:asciiTheme="minorHAnsi" w:hAnsiTheme="minorHAnsi" w:cstheme="minorHAnsi"/>
                <w:b/>
              </w:rPr>
            </w:pPr>
            <w:r w:rsidRPr="0065394E">
              <w:rPr>
                <w:rFonts w:asciiTheme="minorHAnsi" w:hAnsiTheme="minorHAnsi" w:cstheme="minorHAnsi"/>
              </w:rPr>
              <w:t>37.5cl bottle</w:t>
            </w:r>
          </w:p>
        </w:tc>
      </w:tr>
      <w:tr w:rsidR="00F444B6" w:rsidRPr="006D5918" w14:paraId="0544934F" w14:textId="77777777" w:rsidTr="00441798">
        <w:tblPrEx>
          <w:tblCellMar>
            <w:top w:w="72" w:type="dxa"/>
            <w:left w:w="115" w:type="dxa"/>
            <w:right w:w="115" w:type="dxa"/>
          </w:tblCellMar>
        </w:tblPrEx>
        <w:trPr>
          <w:gridAfter w:val="2"/>
          <w:wAfter w:w="94" w:type="dxa"/>
          <w:trHeight w:val="692"/>
        </w:trPr>
        <w:tc>
          <w:tcPr>
            <w:tcW w:w="8571" w:type="dxa"/>
          </w:tcPr>
          <w:p w14:paraId="2984268B" w14:textId="77777777" w:rsidR="00441798" w:rsidRDefault="00441798" w:rsidP="008B3FD1">
            <w:pPr>
              <w:rPr>
                <w:rFonts w:eastAsia="Calibri" w:cstheme="minorHAnsi"/>
                <w:b/>
              </w:rPr>
            </w:pPr>
          </w:p>
          <w:p w14:paraId="5D95F3A7" w14:textId="798B38F6" w:rsidR="00F444B6" w:rsidRPr="008B3FD1" w:rsidRDefault="00F444B6" w:rsidP="008B3FD1">
            <w:pPr>
              <w:rPr>
                <w:rFonts w:eastAsia="Calibri" w:cstheme="minorHAnsi"/>
              </w:rPr>
            </w:pPr>
            <w:proofErr w:type="spellStart"/>
            <w:r>
              <w:rPr>
                <w:rFonts w:eastAsia="Calibri" w:cstheme="minorHAnsi"/>
                <w:b/>
              </w:rPr>
              <w:t>Neneh</w:t>
            </w:r>
            <w:proofErr w:type="spellEnd"/>
            <w:r>
              <w:rPr>
                <w:rFonts w:eastAsia="Calibri" w:cstheme="minorHAnsi"/>
                <w:b/>
              </w:rPr>
              <w:t xml:space="preserve">: </w:t>
            </w:r>
            <w:r w:rsidRPr="008B3FD1">
              <w:rPr>
                <w:rFonts w:eastAsia="Calibri" w:cstheme="minorHAnsi"/>
              </w:rPr>
              <w:t>Stockholm Brewing (SE):</w:t>
            </w:r>
            <w:r>
              <w:rPr>
                <w:rFonts w:eastAsia="Calibri" w:cstheme="minorHAnsi"/>
                <w:b/>
              </w:rPr>
              <w:t xml:space="preserve"> </w:t>
            </w:r>
            <w:proofErr w:type="spellStart"/>
            <w:r w:rsidRPr="008B3FD1">
              <w:rPr>
                <w:rFonts w:eastAsia="Calibri" w:cstheme="minorHAnsi"/>
              </w:rPr>
              <w:t>Neneh</w:t>
            </w:r>
            <w:proofErr w:type="spellEnd"/>
            <w:r w:rsidRPr="008B3FD1">
              <w:rPr>
                <w:rFonts w:eastAsia="Calibri" w:cstheme="minorHAnsi"/>
              </w:rPr>
              <w:t xml:space="preserve"> is </w:t>
            </w:r>
            <w:proofErr w:type="spellStart"/>
            <w:r w:rsidRPr="008B3FD1">
              <w:rPr>
                <w:rFonts w:eastAsia="Calibri" w:cstheme="minorHAnsi"/>
              </w:rPr>
              <w:t>Nedward</w:t>
            </w:r>
            <w:r w:rsidR="00D63F21">
              <w:rPr>
                <w:rFonts w:eastAsia="Calibri" w:cstheme="minorHAnsi"/>
              </w:rPr>
              <w:t>’</w:t>
            </w:r>
            <w:r w:rsidRPr="008B3FD1">
              <w:rPr>
                <w:rFonts w:eastAsia="Calibri" w:cstheme="minorHAnsi"/>
              </w:rPr>
              <w:t>s</w:t>
            </w:r>
            <w:proofErr w:type="spellEnd"/>
            <w:r w:rsidRPr="008B3FD1">
              <w:rPr>
                <w:rFonts w:eastAsia="Calibri" w:cstheme="minorHAnsi"/>
              </w:rPr>
              <w:t xml:space="preserve"> younger sister. It</w:t>
            </w:r>
            <w:r w:rsidR="00D63F21">
              <w:rPr>
                <w:rFonts w:eastAsia="Calibri" w:cstheme="minorHAnsi"/>
              </w:rPr>
              <w:t>’</w:t>
            </w:r>
            <w:r w:rsidRPr="008B3FD1">
              <w:rPr>
                <w:rFonts w:eastAsia="Calibri" w:cstheme="minorHAnsi"/>
              </w:rPr>
              <w:t>s a dark sour, barrel-aged in Champagne barrels for a year and further three months with organic sour cherries.</w:t>
            </w:r>
            <w:r w:rsidR="0040584D">
              <w:rPr>
                <w:rFonts w:eastAsia="Calibri" w:cstheme="minorHAnsi"/>
              </w:rPr>
              <w:t xml:space="preserve"> Super rare very limited quantity.</w:t>
            </w:r>
          </w:p>
          <w:p w14:paraId="307E2E75" w14:textId="2F84EFE3" w:rsidR="00F444B6" w:rsidRDefault="00F444B6" w:rsidP="000E258C">
            <w:pPr>
              <w:rPr>
                <w:rFonts w:eastAsia="Calibri" w:cstheme="minorHAnsi"/>
                <w:b/>
              </w:rPr>
            </w:pPr>
          </w:p>
        </w:tc>
        <w:tc>
          <w:tcPr>
            <w:tcW w:w="2187" w:type="dxa"/>
            <w:gridSpan w:val="3"/>
          </w:tcPr>
          <w:p w14:paraId="4DC75D94" w14:textId="77777777" w:rsidR="00441798" w:rsidRDefault="00441798" w:rsidP="008B3FD1">
            <w:pPr>
              <w:spacing w:before="2" w:after="2"/>
              <w:ind w:right="72"/>
              <w:rPr>
                <w:rFonts w:cstheme="minorHAnsi"/>
                <w:b/>
              </w:rPr>
            </w:pPr>
          </w:p>
          <w:p w14:paraId="06327945" w14:textId="41A4A209" w:rsidR="00F444B6" w:rsidRDefault="0040584D" w:rsidP="008B3FD1">
            <w:pPr>
              <w:spacing w:before="2" w:after="2"/>
              <w:ind w:right="72"/>
              <w:rPr>
                <w:rFonts w:cstheme="minorHAnsi"/>
                <w:b/>
              </w:rPr>
            </w:pPr>
            <w:r>
              <w:rPr>
                <w:rFonts w:cstheme="minorHAnsi"/>
                <w:b/>
              </w:rPr>
              <w:t>19</w:t>
            </w:r>
            <w:r w:rsidR="00F444B6" w:rsidRPr="0065394E">
              <w:rPr>
                <w:rFonts w:cstheme="minorHAnsi"/>
                <w:b/>
              </w:rPr>
              <w:t xml:space="preserve"> CHF</w:t>
            </w:r>
          </w:p>
          <w:p w14:paraId="73C91C03" w14:textId="35C0CAA5" w:rsidR="00F444B6" w:rsidRDefault="0090265F" w:rsidP="008B3FD1">
            <w:pPr>
              <w:spacing w:before="2" w:after="2"/>
              <w:ind w:right="72"/>
              <w:rPr>
                <w:rFonts w:cstheme="minorHAnsi"/>
                <w:b/>
              </w:rPr>
            </w:pPr>
            <w:r>
              <w:rPr>
                <w:rFonts w:cstheme="minorHAnsi"/>
              </w:rPr>
              <w:t>37.5</w:t>
            </w:r>
            <w:r w:rsidR="00F444B6" w:rsidRPr="0065394E">
              <w:rPr>
                <w:rFonts w:cstheme="minorHAnsi"/>
              </w:rPr>
              <w:t>cl bottle</w:t>
            </w:r>
          </w:p>
        </w:tc>
      </w:tr>
      <w:tr w:rsidR="00F444B6" w:rsidRPr="006D5918" w14:paraId="61688FBE" w14:textId="77777777" w:rsidTr="00441798">
        <w:tblPrEx>
          <w:tblCellMar>
            <w:top w:w="72" w:type="dxa"/>
            <w:left w:w="115" w:type="dxa"/>
            <w:right w:w="115" w:type="dxa"/>
          </w:tblCellMar>
        </w:tblPrEx>
        <w:trPr>
          <w:gridAfter w:val="2"/>
          <w:wAfter w:w="94" w:type="dxa"/>
          <w:trHeight w:val="692"/>
        </w:trPr>
        <w:tc>
          <w:tcPr>
            <w:tcW w:w="8571" w:type="dxa"/>
          </w:tcPr>
          <w:p w14:paraId="5785A145" w14:textId="77777777" w:rsidR="003E3C48" w:rsidRDefault="003E3C48" w:rsidP="000E258C">
            <w:pPr>
              <w:rPr>
                <w:rFonts w:eastAsia="Calibri" w:cstheme="minorHAnsi"/>
                <w:b/>
              </w:rPr>
            </w:pPr>
          </w:p>
          <w:p w14:paraId="6841D812" w14:textId="3C4EA2BF" w:rsidR="00F444B6" w:rsidRDefault="00F444B6" w:rsidP="000E258C">
            <w:pPr>
              <w:rPr>
                <w:rFonts w:eastAsia="Calibri" w:cstheme="minorHAnsi"/>
                <w:b/>
              </w:rPr>
            </w:pPr>
            <w:r>
              <w:rPr>
                <w:rFonts w:eastAsia="Calibri" w:cstheme="minorHAnsi"/>
                <w:b/>
              </w:rPr>
              <w:t xml:space="preserve">In Barrel Herbs: </w:t>
            </w:r>
            <w:r w:rsidRPr="00E224D1">
              <w:rPr>
                <w:rFonts w:eastAsia="Calibri" w:cstheme="minorHAnsi"/>
              </w:rPr>
              <w:t>Red Church (UK)</w:t>
            </w:r>
            <w:r>
              <w:rPr>
                <w:rFonts w:eastAsia="Calibri" w:cstheme="minorHAnsi"/>
              </w:rPr>
              <w:t>:  Barrel aged sour with herbs.   Citrus and lemon aroma.  Tart citrus flavor.</w:t>
            </w:r>
          </w:p>
        </w:tc>
        <w:tc>
          <w:tcPr>
            <w:tcW w:w="2187" w:type="dxa"/>
            <w:gridSpan w:val="3"/>
          </w:tcPr>
          <w:p w14:paraId="3C88BEB1" w14:textId="77777777" w:rsidR="003E3C48" w:rsidRDefault="003E3C48" w:rsidP="00E224D1">
            <w:pPr>
              <w:spacing w:before="2" w:after="2"/>
              <w:ind w:right="72"/>
              <w:rPr>
                <w:rFonts w:cstheme="minorHAnsi"/>
                <w:b/>
              </w:rPr>
            </w:pPr>
          </w:p>
          <w:p w14:paraId="797342FA" w14:textId="5DDD543F" w:rsidR="00F444B6" w:rsidRDefault="00F444B6" w:rsidP="00E224D1">
            <w:pPr>
              <w:spacing w:before="2" w:after="2"/>
              <w:ind w:right="72"/>
              <w:rPr>
                <w:rFonts w:cstheme="minorHAnsi"/>
                <w:b/>
              </w:rPr>
            </w:pPr>
            <w:r>
              <w:rPr>
                <w:rFonts w:cstheme="minorHAnsi"/>
                <w:b/>
              </w:rPr>
              <w:t>11</w:t>
            </w:r>
            <w:r w:rsidRPr="0065394E">
              <w:rPr>
                <w:rFonts w:cstheme="minorHAnsi"/>
                <w:b/>
              </w:rPr>
              <w:t xml:space="preserve"> CHF</w:t>
            </w:r>
          </w:p>
          <w:p w14:paraId="410B1670" w14:textId="55DD7272" w:rsidR="00F444B6" w:rsidRDefault="00F444B6" w:rsidP="00E224D1">
            <w:pPr>
              <w:spacing w:before="2" w:after="2"/>
              <w:ind w:right="72"/>
              <w:rPr>
                <w:rFonts w:cstheme="minorHAnsi"/>
                <w:b/>
              </w:rPr>
            </w:pPr>
            <w:r w:rsidRPr="0065394E">
              <w:rPr>
                <w:rFonts w:cstheme="minorHAnsi"/>
              </w:rPr>
              <w:t>33cl bottle</w:t>
            </w:r>
          </w:p>
        </w:tc>
      </w:tr>
      <w:tr w:rsidR="00F444B6" w:rsidRPr="006D5918" w14:paraId="401E908E" w14:textId="77777777" w:rsidTr="00441798">
        <w:tblPrEx>
          <w:tblCellMar>
            <w:top w:w="72" w:type="dxa"/>
            <w:left w:w="115" w:type="dxa"/>
            <w:right w:w="115" w:type="dxa"/>
          </w:tblCellMar>
        </w:tblPrEx>
        <w:trPr>
          <w:gridAfter w:val="2"/>
          <w:wAfter w:w="94" w:type="dxa"/>
          <w:trHeight w:val="692"/>
        </w:trPr>
        <w:tc>
          <w:tcPr>
            <w:tcW w:w="8571" w:type="dxa"/>
          </w:tcPr>
          <w:p w14:paraId="35953CF9" w14:textId="0C31DCB2" w:rsidR="00F444B6" w:rsidRPr="002F633D" w:rsidRDefault="00F444B6" w:rsidP="0034178A">
            <w:pPr>
              <w:rPr>
                <w:rFonts w:eastAsia="Calibri" w:cstheme="minorHAnsi"/>
              </w:rPr>
            </w:pPr>
            <w:r>
              <w:rPr>
                <w:rFonts w:eastAsia="Calibri" w:cstheme="minorHAnsi"/>
                <w:b/>
              </w:rPr>
              <w:t xml:space="preserve">Plum Stone Sour:  </w:t>
            </w:r>
            <w:r w:rsidRPr="000F0C9A">
              <w:rPr>
                <w:rFonts w:eastAsia="Calibri" w:cstheme="minorHAnsi"/>
              </w:rPr>
              <w:t>Red Church (UK)</w:t>
            </w:r>
            <w:r>
              <w:rPr>
                <w:rFonts w:eastAsia="Calibri" w:cstheme="minorHAnsi"/>
              </w:rPr>
              <w:t xml:space="preserve">:  </w:t>
            </w:r>
            <w:r w:rsidRPr="002F633D">
              <w:rPr>
                <w:rFonts w:eastAsia="Calibri" w:cstheme="minorHAnsi"/>
              </w:rPr>
              <w:t xml:space="preserve">An attractive hazed peachy pink orange </w:t>
            </w:r>
            <w:proofErr w:type="spellStart"/>
            <w:r w:rsidRPr="002F633D">
              <w:rPr>
                <w:rFonts w:eastAsia="Calibri" w:cstheme="minorHAnsi"/>
              </w:rPr>
              <w:t>colour</w:t>
            </w:r>
            <w:proofErr w:type="spellEnd"/>
            <w:r w:rsidRPr="002F633D">
              <w:rPr>
                <w:rFonts w:eastAsia="Calibri" w:cstheme="minorHAnsi"/>
              </w:rPr>
              <w:t>.  Aroma is tart,</w:t>
            </w:r>
            <w:r>
              <w:rPr>
                <w:rFonts w:eastAsia="Calibri" w:cstheme="minorHAnsi"/>
              </w:rPr>
              <w:t xml:space="preserve"> crisp, plum, grape, spicy sour.</w:t>
            </w:r>
            <w:r w:rsidRPr="002F633D">
              <w:rPr>
                <w:rFonts w:eastAsia="Calibri" w:cstheme="minorHAnsi"/>
              </w:rPr>
              <w:t xml:space="preserve"> </w:t>
            </w:r>
            <w:r>
              <w:rPr>
                <w:rFonts w:eastAsia="Calibri" w:cstheme="minorHAnsi"/>
              </w:rPr>
              <w:t xml:space="preserve"> </w:t>
            </w:r>
            <w:r w:rsidRPr="002F633D">
              <w:rPr>
                <w:rFonts w:eastAsia="Calibri" w:cstheme="minorHAnsi"/>
              </w:rPr>
              <w:t>Flavor is composed of tart spicy sour, pithy citrus, plum, fruit skins, yogurt funk. Palate is sour, spicy, prickly carbonation. Lingering woody funk and tart under ripe fruit</w:t>
            </w:r>
          </w:p>
          <w:p w14:paraId="13A8B328" w14:textId="6F9C6309" w:rsidR="00F444B6" w:rsidRDefault="00F444B6" w:rsidP="000E258C">
            <w:pPr>
              <w:rPr>
                <w:rFonts w:eastAsia="Calibri" w:cstheme="minorHAnsi"/>
                <w:b/>
              </w:rPr>
            </w:pPr>
          </w:p>
        </w:tc>
        <w:tc>
          <w:tcPr>
            <w:tcW w:w="2187" w:type="dxa"/>
            <w:gridSpan w:val="3"/>
          </w:tcPr>
          <w:p w14:paraId="6F0B3F3A" w14:textId="3671383E" w:rsidR="00F444B6" w:rsidRDefault="00F444B6" w:rsidP="00EA60CF">
            <w:pPr>
              <w:spacing w:before="2" w:after="2"/>
              <w:ind w:right="72"/>
              <w:rPr>
                <w:rFonts w:cstheme="minorHAnsi"/>
                <w:b/>
              </w:rPr>
            </w:pPr>
            <w:r>
              <w:rPr>
                <w:rFonts w:cstheme="minorHAnsi"/>
                <w:b/>
              </w:rPr>
              <w:t>13</w:t>
            </w:r>
            <w:r w:rsidRPr="0065394E">
              <w:rPr>
                <w:rFonts w:cstheme="minorHAnsi"/>
                <w:b/>
              </w:rPr>
              <w:t xml:space="preserve"> CHF</w:t>
            </w:r>
          </w:p>
          <w:p w14:paraId="49EDBAA8" w14:textId="1D85861D" w:rsidR="00F444B6" w:rsidRDefault="00F444B6" w:rsidP="00EA60CF">
            <w:pPr>
              <w:spacing w:before="2" w:after="2"/>
              <w:ind w:right="72"/>
              <w:rPr>
                <w:rFonts w:cstheme="minorHAnsi"/>
                <w:b/>
              </w:rPr>
            </w:pPr>
            <w:r w:rsidRPr="0065394E">
              <w:rPr>
                <w:rFonts w:cstheme="minorHAnsi"/>
              </w:rPr>
              <w:t>33cl bottle</w:t>
            </w:r>
          </w:p>
        </w:tc>
      </w:tr>
      <w:tr w:rsidR="00F507EB" w:rsidRPr="006D5918" w14:paraId="38D4C867" w14:textId="77777777" w:rsidTr="00441798">
        <w:tblPrEx>
          <w:tblCellMar>
            <w:top w:w="72" w:type="dxa"/>
            <w:left w:w="115" w:type="dxa"/>
            <w:right w:w="115" w:type="dxa"/>
          </w:tblCellMar>
        </w:tblPrEx>
        <w:trPr>
          <w:gridAfter w:val="2"/>
          <w:wAfter w:w="94" w:type="dxa"/>
          <w:trHeight w:val="692"/>
        </w:trPr>
        <w:tc>
          <w:tcPr>
            <w:tcW w:w="8571" w:type="dxa"/>
          </w:tcPr>
          <w:p w14:paraId="75365464" w14:textId="316DD940" w:rsidR="00F507EB" w:rsidRPr="00F507EB" w:rsidRDefault="00F507EB" w:rsidP="00F507EB">
            <w:pPr>
              <w:rPr>
                <w:rFonts w:eastAsia="Calibri"/>
              </w:rPr>
            </w:pPr>
            <w:proofErr w:type="spellStart"/>
            <w:r w:rsidRPr="00F507EB">
              <w:rPr>
                <w:rFonts w:eastAsia="Calibri" w:cstheme="minorHAnsi"/>
                <w:b/>
              </w:rPr>
              <w:t>Flader</w:t>
            </w:r>
            <w:proofErr w:type="spellEnd"/>
            <w:r w:rsidRPr="00F507EB">
              <w:rPr>
                <w:rFonts w:eastAsia="Calibri" w:cstheme="minorHAnsi"/>
                <w:b/>
              </w:rPr>
              <w:t xml:space="preserve"> Saison:  </w:t>
            </w:r>
            <w:r w:rsidRPr="00F507EB">
              <w:rPr>
                <w:rFonts w:eastAsia="Calibri"/>
              </w:rPr>
              <w:t>Stockholm Brewing (SE):  A Saison with elderflower, peppery and dry from the French Saison yeast with a floral aroma from the elderflower. 6,2%</w:t>
            </w:r>
          </w:p>
          <w:p w14:paraId="3DEAA0E6" w14:textId="77777777" w:rsidR="00F507EB" w:rsidRDefault="00F507EB" w:rsidP="000E258C">
            <w:pPr>
              <w:rPr>
                <w:rFonts w:eastAsia="Calibri" w:cstheme="minorHAnsi"/>
                <w:b/>
              </w:rPr>
            </w:pPr>
          </w:p>
        </w:tc>
        <w:tc>
          <w:tcPr>
            <w:tcW w:w="2187" w:type="dxa"/>
            <w:gridSpan w:val="3"/>
          </w:tcPr>
          <w:p w14:paraId="304DC828" w14:textId="77777777" w:rsidR="00F507EB" w:rsidRDefault="00F507EB" w:rsidP="00F507EB">
            <w:pPr>
              <w:pStyle w:val="ListParagraph"/>
              <w:spacing w:before="120" w:after="120"/>
              <w:ind w:left="0" w:right="418"/>
              <w:rPr>
                <w:rFonts w:asciiTheme="minorHAnsi" w:hAnsiTheme="minorHAnsi" w:cstheme="minorHAnsi"/>
                <w:b/>
              </w:rPr>
            </w:pPr>
            <w:r w:rsidRPr="0065394E">
              <w:rPr>
                <w:rFonts w:asciiTheme="minorHAnsi" w:hAnsiTheme="minorHAnsi" w:cstheme="minorHAnsi"/>
                <w:b/>
              </w:rPr>
              <w:t>12CHF</w:t>
            </w:r>
          </w:p>
          <w:p w14:paraId="6D2B7FDA" w14:textId="33048385" w:rsidR="00F507EB" w:rsidRPr="00F507EB" w:rsidRDefault="00F507EB" w:rsidP="00F507EB">
            <w:pPr>
              <w:pStyle w:val="ListParagraph"/>
              <w:spacing w:before="120" w:after="120"/>
              <w:ind w:left="0" w:right="418"/>
              <w:rPr>
                <w:rFonts w:asciiTheme="minorHAnsi" w:hAnsiTheme="minorHAnsi" w:cstheme="minorHAnsi"/>
                <w:b/>
              </w:rPr>
            </w:pPr>
            <w:r w:rsidRPr="0065394E">
              <w:rPr>
                <w:rFonts w:asciiTheme="minorHAnsi" w:hAnsiTheme="minorHAnsi" w:cstheme="minorHAnsi"/>
              </w:rPr>
              <w:t>33cl bottle</w:t>
            </w:r>
          </w:p>
        </w:tc>
      </w:tr>
      <w:tr w:rsidR="00D63F21" w:rsidRPr="006D5918" w14:paraId="36CCD572" w14:textId="77777777" w:rsidTr="00441798">
        <w:tblPrEx>
          <w:tblCellMar>
            <w:top w:w="72" w:type="dxa"/>
            <w:left w:w="115" w:type="dxa"/>
            <w:right w:w="115" w:type="dxa"/>
          </w:tblCellMar>
        </w:tblPrEx>
        <w:trPr>
          <w:gridAfter w:val="2"/>
          <w:wAfter w:w="94" w:type="dxa"/>
          <w:trHeight w:val="692"/>
        </w:trPr>
        <w:tc>
          <w:tcPr>
            <w:tcW w:w="8571" w:type="dxa"/>
          </w:tcPr>
          <w:p w14:paraId="0462F4BE" w14:textId="31DB1C76" w:rsidR="00D63F21" w:rsidRPr="00D63F21" w:rsidRDefault="00D63F21" w:rsidP="00D63F21">
            <w:pPr>
              <w:rPr>
                <w:rFonts w:eastAsia="Calibri"/>
              </w:rPr>
            </w:pPr>
            <w:r>
              <w:rPr>
                <w:rFonts w:eastAsia="Calibri" w:cstheme="minorHAnsi"/>
                <w:b/>
              </w:rPr>
              <w:t xml:space="preserve">Rooting around the winter: </w:t>
            </w:r>
            <w:r w:rsidRPr="0065394E">
              <w:rPr>
                <w:rFonts w:eastAsia="Calibri" w:cstheme="minorHAnsi"/>
              </w:rPr>
              <w:t>Wild Beer (UK):</w:t>
            </w:r>
            <w:r>
              <w:rPr>
                <w:rFonts w:eastAsia="Calibri" w:cstheme="minorHAnsi"/>
              </w:rPr>
              <w:t xml:space="preserve">  </w:t>
            </w:r>
            <w:r w:rsidRPr="00D63F21">
              <w:rPr>
                <w:rFonts w:eastAsia="Calibri"/>
              </w:rPr>
              <w:t xml:space="preserve">Rock </w:t>
            </w:r>
            <w:proofErr w:type="spellStart"/>
            <w:r w:rsidRPr="00D63F21">
              <w:rPr>
                <w:rFonts w:eastAsia="Calibri"/>
              </w:rPr>
              <w:t>Samphire</w:t>
            </w:r>
            <w:proofErr w:type="spellEnd"/>
            <w:r w:rsidRPr="00D63F21">
              <w:rPr>
                <w:rFonts w:eastAsia="Calibri"/>
              </w:rPr>
              <w:t xml:space="preserve"> Douglas Fir + Sauternes Casks</w:t>
            </w:r>
            <w:r>
              <w:rPr>
                <w:rFonts w:eastAsia="Calibri"/>
              </w:rPr>
              <w:t>. A seasonal beer that foc</w:t>
            </w:r>
            <w:r w:rsidR="002D3C03">
              <w:rPr>
                <w:rFonts w:eastAsia="Calibri"/>
              </w:rPr>
              <w:t xml:space="preserve">uses on the local </w:t>
            </w:r>
            <w:proofErr w:type="spellStart"/>
            <w:r w:rsidR="002D3C03">
              <w:rPr>
                <w:rFonts w:eastAsia="Calibri"/>
              </w:rPr>
              <w:t>terroir</w:t>
            </w:r>
            <w:proofErr w:type="spellEnd"/>
            <w:r w:rsidR="002D3C03">
              <w:rPr>
                <w:rFonts w:eastAsia="Calibri"/>
              </w:rPr>
              <w:t>.  Brewed each season with foraged ingredients available at time.  Super interesting beer.</w:t>
            </w:r>
          </w:p>
          <w:p w14:paraId="5FE99862" w14:textId="6D5EDA21" w:rsidR="00D63F21" w:rsidRPr="00F507EB" w:rsidRDefault="00D63F21" w:rsidP="00F507EB">
            <w:pPr>
              <w:rPr>
                <w:rFonts w:eastAsia="Calibri" w:cstheme="minorHAnsi"/>
                <w:b/>
              </w:rPr>
            </w:pPr>
          </w:p>
        </w:tc>
        <w:tc>
          <w:tcPr>
            <w:tcW w:w="2187" w:type="dxa"/>
            <w:gridSpan w:val="3"/>
          </w:tcPr>
          <w:p w14:paraId="3764427F" w14:textId="77777777" w:rsidR="00D63F21" w:rsidRDefault="00D63F21" w:rsidP="00D63F21">
            <w:pPr>
              <w:pStyle w:val="ListParagraph"/>
              <w:spacing w:before="120" w:after="120"/>
              <w:ind w:left="0" w:right="418"/>
              <w:rPr>
                <w:rFonts w:asciiTheme="minorHAnsi" w:hAnsiTheme="minorHAnsi" w:cstheme="minorHAnsi"/>
                <w:b/>
              </w:rPr>
            </w:pPr>
            <w:r w:rsidRPr="0065394E">
              <w:rPr>
                <w:rFonts w:asciiTheme="minorHAnsi" w:hAnsiTheme="minorHAnsi" w:cstheme="minorHAnsi"/>
                <w:b/>
              </w:rPr>
              <w:t>12CHF</w:t>
            </w:r>
          </w:p>
          <w:p w14:paraId="1F87C63D" w14:textId="0A18FEFB" w:rsidR="00D63F21" w:rsidRPr="0065394E" w:rsidRDefault="00D63F21" w:rsidP="00D63F21">
            <w:pPr>
              <w:pStyle w:val="ListParagraph"/>
              <w:spacing w:before="120" w:after="120"/>
              <w:ind w:left="0" w:right="418"/>
              <w:rPr>
                <w:rFonts w:asciiTheme="minorHAnsi" w:hAnsiTheme="minorHAnsi" w:cstheme="minorHAnsi"/>
                <w:b/>
              </w:rPr>
            </w:pPr>
            <w:r w:rsidRPr="0065394E">
              <w:rPr>
                <w:rFonts w:asciiTheme="minorHAnsi" w:hAnsiTheme="minorHAnsi" w:cstheme="minorHAnsi"/>
              </w:rPr>
              <w:t xml:space="preserve">33cl </w:t>
            </w:r>
            <w:proofErr w:type="gramStart"/>
            <w:r w:rsidRPr="0065394E">
              <w:rPr>
                <w:rFonts w:asciiTheme="minorHAnsi" w:hAnsiTheme="minorHAnsi" w:cstheme="minorHAnsi"/>
              </w:rPr>
              <w:t>bottle</w:t>
            </w:r>
            <w:r>
              <w:rPr>
                <w:rFonts w:asciiTheme="minorHAnsi" w:hAnsiTheme="minorHAnsi" w:cstheme="minorHAnsi"/>
              </w:rPr>
              <w:t xml:space="preserve">                                                                     </w:t>
            </w:r>
            <w:proofErr w:type="gramEnd"/>
          </w:p>
        </w:tc>
      </w:tr>
      <w:tr w:rsidR="00F51C2A" w:rsidRPr="006D5918" w14:paraId="1A2DCA31" w14:textId="77777777" w:rsidTr="00441798">
        <w:tblPrEx>
          <w:tblCellMar>
            <w:top w:w="72" w:type="dxa"/>
            <w:left w:w="115" w:type="dxa"/>
            <w:right w:w="115" w:type="dxa"/>
          </w:tblCellMar>
        </w:tblPrEx>
        <w:trPr>
          <w:gridAfter w:val="2"/>
          <w:wAfter w:w="94" w:type="dxa"/>
          <w:trHeight w:val="692"/>
        </w:trPr>
        <w:tc>
          <w:tcPr>
            <w:tcW w:w="8571" w:type="dxa"/>
          </w:tcPr>
          <w:p w14:paraId="23FD6CD8" w14:textId="1A5FE956" w:rsidR="00F51C2A" w:rsidRPr="00F507EB" w:rsidRDefault="00F51C2A" w:rsidP="00F507EB">
            <w:pPr>
              <w:rPr>
                <w:rFonts w:eastAsia="Calibri" w:cstheme="minorHAnsi"/>
                <w:b/>
              </w:rPr>
            </w:pPr>
            <w:r>
              <w:rPr>
                <w:rFonts w:eastAsia="Calibri" w:cstheme="minorHAnsi"/>
                <w:b/>
              </w:rPr>
              <w:t xml:space="preserve">Saison Citron </w:t>
            </w:r>
            <w:proofErr w:type="spellStart"/>
            <w:r>
              <w:rPr>
                <w:rFonts w:eastAsia="Calibri" w:cstheme="minorHAnsi"/>
                <w:b/>
              </w:rPr>
              <w:t>Framboise</w:t>
            </w:r>
            <w:proofErr w:type="spellEnd"/>
            <w:r>
              <w:rPr>
                <w:rFonts w:eastAsia="Calibri" w:cstheme="minorHAnsi"/>
                <w:b/>
              </w:rPr>
              <w:t xml:space="preserve">: </w:t>
            </w:r>
            <w:proofErr w:type="spellStart"/>
            <w:r>
              <w:rPr>
                <w:rFonts w:eastAsia="Calibri"/>
              </w:rPr>
              <w:t>Biere</w:t>
            </w:r>
            <w:proofErr w:type="spellEnd"/>
            <w:r>
              <w:rPr>
                <w:rFonts w:eastAsia="Calibri"/>
              </w:rPr>
              <w:t xml:space="preserve"> </w:t>
            </w:r>
            <w:proofErr w:type="spellStart"/>
            <w:r>
              <w:rPr>
                <w:rFonts w:eastAsia="Calibri"/>
              </w:rPr>
              <w:t>Trois</w:t>
            </w:r>
            <w:proofErr w:type="spellEnd"/>
            <w:r>
              <w:rPr>
                <w:rFonts w:eastAsia="Calibri"/>
              </w:rPr>
              <w:t xml:space="preserve"> Dames (CH):  A delightful </w:t>
            </w:r>
            <w:proofErr w:type="spellStart"/>
            <w:r>
              <w:rPr>
                <w:rFonts w:eastAsia="Calibri"/>
              </w:rPr>
              <w:t>saison</w:t>
            </w:r>
            <w:proofErr w:type="spellEnd"/>
            <w:r>
              <w:rPr>
                <w:rFonts w:eastAsia="Calibri"/>
              </w:rPr>
              <w:t xml:space="preserve"> made from Jordan the king of sours with lemons and raspberries.</w:t>
            </w:r>
          </w:p>
        </w:tc>
        <w:tc>
          <w:tcPr>
            <w:tcW w:w="2187" w:type="dxa"/>
            <w:gridSpan w:val="3"/>
          </w:tcPr>
          <w:p w14:paraId="152C37BF" w14:textId="77777777" w:rsidR="00F51C2A" w:rsidRDefault="00F51C2A" w:rsidP="00F51C2A">
            <w:pPr>
              <w:pStyle w:val="ListParagraph"/>
              <w:spacing w:before="120" w:after="120"/>
              <w:ind w:left="0" w:right="418"/>
              <w:rPr>
                <w:rFonts w:asciiTheme="minorHAnsi" w:hAnsiTheme="minorHAnsi" w:cstheme="minorHAnsi"/>
                <w:b/>
              </w:rPr>
            </w:pPr>
            <w:r w:rsidRPr="0065394E">
              <w:rPr>
                <w:rFonts w:asciiTheme="minorHAnsi" w:hAnsiTheme="minorHAnsi" w:cstheme="minorHAnsi"/>
                <w:b/>
              </w:rPr>
              <w:t>12CHF</w:t>
            </w:r>
          </w:p>
          <w:p w14:paraId="4C45507E" w14:textId="5C6369EC" w:rsidR="00F51C2A" w:rsidRPr="0065394E" w:rsidRDefault="00F51C2A" w:rsidP="00F51C2A">
            <w:pPr>
              <w:pStyle w:val="ListParagraph"/>
              <w:spacing w:before="120" w:after="120"/>
              <w:ind w:left="0" w:right="418"/>
              <w:rPr>
                <w:rFonts w:asciiTheme="minorHAnsi" w:hAnsiTheme="minorHAnsi" w:cstheme="minorHAnsi"/>
                <w:b/>
              </w:rPr>
            </w:pPr>
            <w:r w:rsidRPr="0065394E">
              <w:rPr>
                <w:rFonts w:asciiTheme="minorHAnsi" w:hAnsiTheme="minorHAnsi" w:cstheme="minorHAnsi"/>
              </w:rPr>
              <w:t>33cl bottle</w:t>
            </w:r>
          </w:p>
        </w:tc>
      </w:tr>
      <w:tr w:rsidR="001F3ED7" w:rsidRPr="006D5918" w14:paraId="29F7925D" w14:textId="77777777" w:rsidTr="00441798">
        <w:tblPrEx>
          <w:tblCellMar>
            <w:top w:w="72" w:type="dxa"/>
            <w:left w:w="115" w:type="dxa"/>
            <w:right w:w="115" w:type="dxa"/>
          </w:tblCellMar>
        </w:tblPrEx>
        <w:trPr>
          <w:gridAfter w:val="2"/>
          <w:wAfter w:w="94" w:type="dxa"/>
          <w:trHeight w:val="692"/>
        </w:trPr>
        <w:tc>
          <w:tcPr>
            <w:tcW w:w="8571" w:type="dxa"/>
          </w:tcPr>
          <w:p w14:paraId="26B32ED8" w14:textId="3EB395DF" w:rsidR="001F3ED7" w:rsidRDefault="001F3ED7" w:rsidP="00F507EB">
            <w:pPr>
              <w:rPr>
                <w:rFonts w:eastAsia="Calibri" w:cstheme="minorHAnsi"/>
                <w:b/>
              </w:rPr>
            </w:pPr>
            <w:r>
              <w:rPr>
                <w:rFonts w:eastAsia="Calibri" w:cstheme="minorHAnsi"/>
                <w:b/>
              </w:rPr>
              <w:t xml:space="preserve">Double Strawberry: </w:t>
            </w:r>
            <w:proofErr w:type="spellStart"/>
            <w:r>
              <w:rPr>
                <w:rFonts w:eastAsia="Calibri"/>
              </w:rPr>
              <w:t>Biere</w:t>
            </w:r>
            <w:proofErr w:type="spellEnd"/>
            <w:r>
              <w:rPr>
                <w:rFonts w:eastAsia="Calibri"/>
              </w:rPr>
              <w:t xml:space="preserve"> </w:t>
            </w:r>
            <w:proofErr w:type="spellStart"/>
            <w:r>
              <w:rPr>
                <w:rFonts w:eastAsia="Calibri"/>
              </w:rPr>
              <w:t>Trois</w:t>
            </w:r>
            <w:proofErr w:type="spellEnd"/>
            <w:r>
              <w:rPr>
                <w:rFonts w:eastAsia="Calibri"/>
              </w:rPr>
              <w:t xml:space="preserve"> Dames (CH):  </w:t>
            </w:r>
            <w:r w:rsidR="00E74ABE">
              <w:rPr>
                <w:rFonts w:eastAsia="Calibri"/>
              </w:rPr>
              <w:t xml:space="preserve">This beer uses fermented strawberries that are fermented for 6 months and the beer is in barrels for 9 months.  Uses </w:t>
            </w:r>
            <w:proofErr w:type="spellStart"/>
            <w:r w:rsidR="00E74ABE">
              <w:rPr>
                <w:rFonts w:eastAsia="Calibri"/>
              </w:rPr>
              <w:t>Kolsch</w:t>
            </w:r>
            <w:proofErr w:type="spellEnd"/>
            <w:r w:rsidR="00E74ABE">
              <w:rPr>
                <w:rFonts w:eastAsia="Calibri"/>
              </w:rPr>
              <w:t xml:space="preserve"> and </w:t>
            </w:r>
            <w:proofErr w:type="spellStart"/>
            <w:r w:rsidR="00E74ABE">
              <w:rPr>
                <w:rFonts w:eastAsia="Calibri"/>
              </w:rPr>
              <w:t>Trappist</w:t>
            </w:r>
            <w:proofErr w:type="spellEnd"/>
            <w:r w:rsidR="00E74ABE">
              <w:rPr>
                <w:rFonts w:eastAsia="Calibri"/>
              </w:rPr>
              <w:t xml:space="preserve"> yeast.</w:t>
            </w:r>
          </w:p>
        </w:tc>
        <w:tc>
          <w:tcPr>
            <w:tcW w:w="2187" w:type="dxa"/>
            <w:gridSpan w:val="3"/>
          </w:tcPr>
          <w:p w14:paraId="1E094B8B" w14:textId="77777777" w:rsidR="001F3ED7" w:rsidRDefault="00E74ABE" w:rsidP="00F51C2A">
            <w:pPr>
              <w:pStyle w:val="ListParagraph"/>
              <w:spacing w:before="120" w:after="120"/>
              <w:ind w:left="0" w:right="418"/>
              <w:rPr>
                <w:rFonts w:asciiTheme="minorHAnsi" w:hAnsiTheme="minorHAnsi" w:cstheme="minorHAnsi"/>
                <w:b/>
              </w:rPr>
            </w:pPr>
            <w:r>
              <w:rPr>
                <w:rFonts w:asciiTheme="minorHAnsi" w:hAnsiTheme="minorHAnsi" w:cstheme="minorHAnsi"/>
                <w:b/>
              </w:rPr>
              <w:t>25CHF</w:t>
            </w:r>
          </w:p>
          <w:p w14:paraId="4318D030" w14:textId="57D2C798" w:rsidR="00E74ABE" w:rsidRPr="0065394E" w:rsidRDefault="00E74ABE" w:rsidP="00F51C2A">
            <w:pPr>
              <w:pStyle w:val="ListParagraph"/>
              <w:spacing w:before="120" w:after="120"/>
              <w:ind w:left="0" w:right="418"/>
              <w:rPr>
                <w:rFonts w:asciiTheme="minorHAnsi" w:hAnsiTheme="minorHAnsi" w:cstheme="minorHAnsi"/>
                <w:b/>
              </w:rPr>
            </w:pPr>
            <w:r w:rsidRPr="00E74ABE">
              <w:rPr>
                <w:rFonts w:asciiTheme="minorHAnsi" w:hAnsiTheme="minorHAnsi" w:cstheme="minorHAnsi"/>
              </w:rPr>
              <w:t>75cl bottle</w:t>
            </w:r>
          </w:p>
        </w:tc>
      </w:tr>
      <w:tr w:rsidR="00F444B6" w:rsidRPr="006D5918" w14:paraId="637240C7" w14:textId="77777777" w:rsidTr="00441798">
        <w:tblPrEx>
          <w:tblCellMar>
            <w:top w:w="72" w:type="dxa"/>
            <w:left w:w="115" w:type="dxa"/>
            <w:right w:w="115" w:type="dxa"/>
          </w:tblCellMar>
        </w:tblPrEx>
        <w:trPr>
          <w:gridAfter w:val="2"/>
          <w:wAfter w:w="94" w:type="dxa"/>
          <w:trHeight w:val="854"/>
        </w:trPr>
        <w:tc>
          <w:tcPr>
            <w:tcW w:w="8571" w:type="dxa"/>
          </w:tcPr>
          <w:p w14:paraId="71E105EC" w14:textId="65A3CBEA" w:rsidR="00F444B6" w:rsidRDefault="00F444B6" w:rsidP="00EE77C4">
            <w:pPr>
              <w:rPr>
                <w:rFonts w:eastAsia="Times New Roman" w:cs="Arial"/>
                <w:color w:val="222222"/>
                <w:sz w:val="23"/>
                <w:szCs w:val="23"/>
                <w:shd w:val="clear" w:color="auto" w:fill="FFFFFF"/>
              </w:rPr>
            </w:pPr>
            <w:proofErr w:type="spellStart"/>
            <w:r>
              <w:rPr>
                <w:rFonts w:cstheme="minorHAnsi"/>
                <w:b/>
              </w:rPr>
              <w:t>Madamin</w:t>
            </w:r>
            <w:proofErr w:type="spellEnd"/>
            <w:r>
              <w:rPr>
                <w:rFonts w:cstheme="minorHAnsi"/>
                <w:b/>
              </w:rPr>
              <w:t xml:space="preserve">: </w:t>
            </w:r>
            <w:r w:rsidRPr="003843CE">
              <w:rPr>
                <w:rFonts w:eastAsia="Times New Roman" w:cs="Arial"/>
                <w:color w:val="222222"/>
                <w:sz w:val="23"/>
                <w:szCs w:val="23"/>
                <w:shd w:val="clear" w:color="auto" w:fill="FFFFFF"/>
              </w:rPr>
              <w:t>Lover Beer (IT)</w:t>
            </w:r>
            <w:r>
              <w:rPr>
                <w:rFonts w:eastAsia="Times New Roman" w:cs="Arial"/>
                <w:color w:val="222222"/>
                <w:sz w:val="23"/>
                <w:szCs w:val="23"/>
                <w:shd w:val="clear" w:color="auto" w:fill="FFFFFF"/>
              </w:rPr>
              <w:t xml:space="preserve">: Sour oaked amber. Tart cherry, dry oak &amp; earthy notes.  </w:t>
            </w:r>
          </w:p>
          <w:p w14:paraId="10F4DF04" w14:textId="60AD3621" w:rsidR="00F444B6" w:rsidRPr="0065394E" w:rsidRDefault="00F444B6" w:rsidP="00EE77C4">
            <w:pPr>
              <w:rPr>
                <w:rFonts w:eastAsia="Calibri" w:cstheme="minorHAnsi"/>
                <w:b/>
              </w:rPr>
            </w:pPr>
            <w:r>
              <w:rPr>
                <w:rFonts w:eastAsia="Times New Roman" w:cs="Arial"/>
                <w:color w:val="222222"/>
                <w:sz w:val="23"/>
                <w:szCs w:val="23"/>
                <w:shd w:val="clear" w:color="auto" w:fill="FFFFFF"/>
              </w:rPr>
              <w:t>Complex with many layers of flavor.</w:t>
            </w:r>
          </w:p>
        </w:tc>
        <w:tc>
          <w:tcPr>
            <w:tcW w:w="2187" w:type="dxa"/>
            <w:gridSpan w:val="3"/>
          </w:tcPr>
          <w:p w14:paraId="11334774" w14:textId="3908C03D" w:rsidR="00F444B6" w:rsidRPr="0065394E" w:rsidRDefault="00321A45" w:rsidP="009514AF">
            <w:pPr>
              <w:pStyle w:val="ListParagraph"/>
              <w:spacing w:before="120" w:after="120"/>
              <w:ind w:left="0" w:right="414"/>
              <w:rPr>
                <w:rFonts w:asciiTheme="minorHAnsi" w:hAnsiTheme="minorHAnsi" w:cstheme="minorHAnsi"/>
                <w:b/>
              </w:rPr>
            </w:pPr>
            <w:r>
              <w:rPr>
                <w:rFonts w:asciiTheme="minorHAnsi" w:hAnsiTheme="minorHAnsi" w:cstheme="minorHAnsi"/>
                <w:b/>
              </w:rPr>
              <w:t>1</w:t>
            </w:r>
            <w:r w:rsidR="00F444B6">
              <w:rPr>
                <w:rFonts w:asciiTheme="minorHAnsi" w:hAnsiTheme="minorHAnsi" w:cstheme="minorHAnsi"/>
                <w:b/>
              </w:rPr>
              <w:t>8</w:t>
            </w:r>
            <w:r w:rsidR="00F444B6" w:rsidRPr="0065394E">
              <w:rPr>
                <w:rFonts w:asciiTheme="minorHAnsi" w:hAnsiTheme="minorHAnsi" w:cstheme="minorHAnsi"/>
                <w:b/>
              </w:rPr>
              <w:t xml:space="preserve"> CHF</w:t>
            </w:r>
          </w:p>
          <w:p w14:paraId="1D1C5840" w14:textId="7748DC0B" w:rsidR="00F444B6" w:rsidRPr="0065394E" w:rsidRDefault="00F444B6" w:rsidP="00E74ABE">
            <w:pPr>
              <w:pStyle w:val="ListParagraph"/>
              <w:spacing w:before="120" w:after="120"/>
              <w:ind w:left="0" w:right="418"/>
              <w:rPr>
                <w:rFonts w:asciiTheme="minorHAnsi" w:hAnsiTheme="minorHAnsi" w:cstheme="minorHAnsi"/>
                <w:b/>
              </w:rPr>
            </w:pPr>
            <w:r w:rsidRPr="00E74ABE">
              <w:rPr>
                <w:rFonts w:asciiTheme="minorHAnsi" w:hAnsiTheme="minorHAnsi" w:cstheme="minorHAnsi"/>
              </w:rPr>
              <w:t>37.5cl bottle</w:t>
            </w:r>
          </w:p>
        </w:tc>
      </w:tr>
      <w:tr w:rsidR="00F444B6" w:rsidRPr="006D5918" w14:paraId="580AD9B9" w14:textId="77777777" w:rsidTr="00441798">
        <w:tblPrEx>
          <w:tblCellMar>
            <w:top w:w="72" w:type="dxa"/>
            <w:left w:w="115" w:type="dxa"/>
            <w:right w:w="115" w:type="dxa"/>
          </w:tblCellMar>
        </w:tblPrEx>
        <w:trPr>
          <w:gridAfter w:val="2"/>
          <w:wAfter w:w="94" w:type="dxa"/>
          <w:trHeight w:val="638"/>
        </w:trPr>
        <w:tc>
          <w:tcPr>
            <w:tcW w:w="8571" w:type="dxa"/>
          </w:tcPr>
          <w:p w14:paraId="4643BD94" w14:textId="4F6B417B" w:rsidR="00F444B6" w:rsidRPr="0065394E" w:rsidRDefault="00F444B6" w:rsidP="00CE4F98">
            <w:pPr>
              <w:rPr>
                <w:rFonts w:eastAsia="Calibri" w:cstheme="minorHAnsi"/>
                <w:b/>
              </w:rPr>
            </w:pPr>
            <w:r w:rsidRPr="0065394E">
              <w:rPr>
                <w:rFonts w:eastAsia="Calibri" w:cstheme="minorHAnsi"/>
                <w:b/>
              </w:rPr>
              <w:t xml:space="preserve">Breakfast of Champions:  </w:t>
            </w:r>
            <w:r w:rsidRPr="0065394E">
              <w:rPr>
                <w:rFonts w:eastAsia="Calibri" w:cstheme="minorHAnsi"/>
              </w:rPr>
              <w:t>Wild Beer (UK)</w:t>
            </w:r>
            <w:proofErr w:type="gramStart"/>
            <w:r w:rsidRPr="0065394E">
              <w:rPr>
                <w:rFonts w:eastAsia="Calibri" w:cstheme="minorHAnsi"/>
              </w:rPr>
              <w:t>:   This</w:t>
            </w:r>
            <w:proofErr w:type="gramEnd"/>
            <w:r w:rsidRPr="0065394E">
              <w:rPr>
                <w:rFonts w:eastAsia="Calibri" w:cstheme="minorHAnsi"/>
              </w:rPr>
              <w:t xml:space="preserve"> is an early sour wild ale.  Some caramel and mushroom flavors.  Funky with some wild yeast.</w:t>
            </w:r>
          </w:p>
        </w:tc>
        <w:tc>
          <w:tcPr>
            <w:tcW w:w="2187" w:type="dxa"/>
            <w:gridSpan w:val="3"/>
          </w:tcPr>
          <w:p w14:paraId="20A522CF" w14:textId="77777777" w:rsidR="00F444B6" w:rsidRPr="0065394E" w:rsidRDefault="00F444B6" w:rsidP="00FF79F7">
            <w:pPr>
              <w:pStyle w:val="ListParagraph"/>
              <w:spacing w:before="120" w:after="120"/>
              <w:ind w:left="0" w:right="418"/>
              <w:rPr>
                <w:rFonts w:asciiTheme="minorHAnsi" w:hAnsiTheme="minorHAnsi" w:cstheme="minorHAnsi"/>
                <w:b/>
              </w:rPr>
            </w:pPr>
            <w:r w:rsidRPr="0065394E">
              <w:rPr>
                <w:rFonts w:asciiTheme="minorHAnsi" w:hAnsiTheme="minorHAnsi" w:cstheme="minorHAnsi"/>
                <w:b/>
              </w:rPr>
              <w:t>12CHF</w:t>
            </w:r>
          </w:p>
          <w:p w14:paraId="2FCC9F5F" w14:textId="7A352867" w:rsidR="00F444B6" w:rsidRPr="0065394E" w:rsidRDefault="00F444B6" w:rsidP="00FF79F7">
            <w:pPr>
              <w:pStyle w:val="ListParagraph"/>
              <w:spacing w:before="120" w:after="120"/>
              <w:ind w:left="0" w:right="418"/>
              <w:rPr>
                <w:rFonts w:asciiTheme="minorHAnsi" w:hAnsiTheme="minorHAnsi" w:cstheme="minorHAnsi"/>
                <w:b/>
              </w:rPr>
            </w:pPr>
            <w:r w:rsidRPr="0065394E">
              <w:rPr>
                <w:rFonts w:asciiTheme="minorHAnsi" w:hAnsiTheme="minorHAnsi" w:cstheme="minorHAnsi"/>
              </w:rPr>
              <w:t>33cl bottle</w:t>
            </w:r>
          </w:p>
        </w:tc>
      </w:tr>
      <w:tr w:rsidR="00F444B6" w:rsidRPr="006D5918" w14:paraId="02B6A1DC" w14:textId="77777777" w:rsidTr="00441798">
        <w:tblPrEx>
          <w:tblCellMar>
            <w:top w:w="72" w:type="dxa"/>
            <w:left w:w="115" w:type="dxa"/>
            <w:right w:w="115" w:type="dxa"/>
          </w:tblCellMar>
        </w:tblPrEx>
        <w:trPr>
          <w:gridAfter w:val="2"/>
          <w:wAfter w:w="94" w:type="dxa"/>
          <w:trHeight w:val="917"/>
        </w:trPr>
        <w:tc>
          <w:tcPr>
            <w:tcW w:w="8571" w:type="dxa"/>
          </w:tcPr>
          <w:p w14:paraId="67BF2B85" w14:textId="25C511D4" w:rsidR="00F444B6" w:rsidRPr="0065394E" w:rsidRDefault="00F444B6" w:rsidP="00680003">
            <w:pPr>
              <w:rPr>
                <w:rFonts w:cstheme="minorHAnsi"/>
                <w:b/>
              </w:rPr>
            </w:pPr>
            <w:proofErr w:type="spellStart"/>
            <w:r w:rsidRPr="0065394E">
              <w:rPr>
                <w:rFonts w:cstheme="minorHAnsi"/>
                <w:b/>
              </w:rPr>
              <w:t>Nebulin</w:t>
            </w:r>
            <w:proofErr w:type="spellEnd"/>
            <w:r w:rsidRPr="0065394E">
              <w:rPr>
                <w:rFonts w:cstheme="minorHAnsi"/>
                <w:b/>
              </w:rPr>
              <w:t xml:space="preserve">-a: </w:t>
            </w:r>
            <w:r w:rsidRPr="0065394E">
              <w:rPr>
                <w:rFonts w:cstheme="minorHAnsi"/>
              </w:rPr>
              <w:t xml:space="preserve">Lover Beer (IT):  </w:t>
            </w:r>
            <w:proofErr w:type="gramStart"/>
            <w:r w:rsidRPr="0065394E">
              <w:rPr>
                <w:rFonts w:cstheme="minorHAnsi"/>
              </w:rPr>
              <w:t>This a</w:t>
            </w:r>
            <w:proofErr w:type="gramEnd"/>
            <w:r w:rsidRPr="0065394E">
              <w:rPr>
                <w:rFonts w:cstheme="minorHAnsi"/>
              </w:rPr>
              <w:t xml:space="preserve"> crazy and extremely rare sour which is very hard to get a hold of.  Only a limited number of bottle.  </w:t>
            </w:r>
            <w:proofErr w:type="spellStart"/>
            <w:r w:rsidRPr="0065394E">
              <w:rPr>
                <w:rFonts w:cstheme="minorHAnsi"/>
              </w:rPr>
              <w:t>Lover</w:t>
            </w:r>
            <w:r>
              <w:rPr>
                <w:rFonts w:cstheme="minorHAnsi"/>
              </w:rPr>
              <w:t>beer’s</w:t>
            </w:r>
            <w:proofErr w:type="spellEnd"/>
            <w:r>
              <w:rPr>
                <w:rFonts w:cstheme="minorHAnsi"/>
              </w:rPr>
              <w:t xml:space="preserve"> tribute to a </w:t>
            </w:r>
            <w:proofErr w:type="spellStart"/>
            <w:r>
              <w:rPr>
                <w:rFonts w:cstheme="minorHAnsi"/>
              </w:rPr>
              <w:t>Gueuze</w:t>
            </w:r>
            <w:proofErr w:type="spellEnd"/>
            <w:r>
              <w:rPr>
                <w:rFonts w:cstheme="minorHAnsi"/>
              </w:rPr>
              <w:t>, a 3-</w:t>
            </w:r>
            <w:r w:rsidRPr="0065394E">
              <w:rPr>
                <w:rFonts w:cstheme="minorHAnsi"/>
              </w:rPr>
              <w:t xml:space="preserve">year blend of their </w:t>
            </w:r>
            <w:proofErr w:type="spellStart"/>
            <w:r w:rsidRPr="0065394E">
              <w:rPr>
                <w:rFonts w:cstheme="minorHAnsi"/>
              </w:rPr>
              <w:t>Biere</w:t>
            </w:r>
            <w:proofErr w:type="spellEnd"/>
            <w:r w:rsidRPr="0065394E">
              <w:rPr>
                <w:rFonts w:cstheme="minorHAnsi"/>
              </w:rPr>
              <w:t xml:space="preserve"> du Lambic along with the addition of 2012 Nebbiolo grapes that were used for Barolo wine</w:t>
            </w:r>
          </w:p>
        </w:tc>
        <w:tc>
          <w:tcPr>
            <w:tcW w:w="2187" w:type="dxa"/>
            <w:gridSpan w:val="3"/>
          </w:tcPr>
          <w:p w14:paraId="4CB6B5DC" w14:textId="55D43CAA" w:rsidR="00F444B6" w:rsidRPr="0065394E" w:rsidRDefault="00F444B6" w:rsidP="000E361E">
            <w:pPr>
              <w:spacing w:before="2" w:after="2"/>
              <w:ind w:right="72"/>
              <w:rPr>
                <w:rFonts w:eastAsia="Calibri" w:cstheme="minorHAnsi"/>
              </w:rPr>
            </w:pPr>
            <w:r w:rsidRPr="0065394E">
              <w:rPr>
                <w:rFonts w:cstheme="minorHAnsi"/>
                <w:b/>
              </w:rPr>
              <w:t xml:space="preserve">30CHF/ </w:t>
            </w:r>
            <w:r w:rsidRPr="0065394E">
              <w:rPr>
                <w:rFonts w:eastAsia="Calibri" w:cstheme="minorHAnsi"/>
              </w:rPr>
              <w:t xml:space="preserve">37.5cl </w:t>
            </w:r>
          </w:p>
          <w:p w14:paraId="186B8EDE" w14:textId="77777777" w:rsidR="00F444B6" w:rsidRPr="0065394E" w:rsidRDefault="00F444B6" w:rsidP="000E361E">
            <w:pPr>
              <w:spacing w:before="2" w:after="2"/>
              <w:ind w:right="72"/>
              <w:rPr>
                <w:rFonts w:eastAsia="Calibri" w:cstheme="minorHAnsi"/>
              </w:rPr>
            </w:pPr>
            <w:r w:rsidRPr="0065394E">
              <w:rPr>
                <w:rFonts w:eastAsia="Calibri" w:cstheme="minorHAnsi"/>
              </w:rPr>
              <w:t>bottle</w:t>
            </w:r>
          </w:p>
          <w:p w14:paraId="2BF575D8" w14:textId="77777777" w:rsidR="00F444B6" w:rsidRPr="0065394E" w:rsidRDefault="00F444B6" w:rsidP="003843CE">
            <w:pPr>
              <w:spacing w:before="2" w:after="2"/>
              <w:ind w:right="72"/>
              <w:rPr>
                <w:rFonts w:cstheme="minorHAnsi"/>
                <w:b/>
              </w:rPr>
            </w:pPr>
          </w:p>
        </w:tc>
      </w:tr>
      <w:tr w:rsidR="00561EF7" w:rsidRPr="006D5918" w14:paraId="1455229D" w14:textId="77777777" w:rsidTr="00441798">
        <w:tblPrEx>
          <w:tblCellMar>
            <w:top w:w="72" w:type="dxa"/>
            <w:left w:w="115" w:type="dxa"/>
            <w:right w:w="115" w:type="dxa"/>
          </w:tblCellMar>
        </w:tblPrEx>
        <w:trPr>
          <w:gridAfter w:val="2"/>
          <w:wAfter w:w="94" w:type="dxa"/>
          <w:trHeight w:val="512"/>
        </w:trPr>
        <w:tc>
          <w:tcPr>
            <w:tcW w:w="8571" w:type="dxa"/>
          </w:tcPr>
          <w:p w14:paraId="7F2E8B3A" w14:textId="038422B5" w:rsidR="00561EF7" w:rsidRPr="0065394E" w:rsidRDefault="009A7908" w:rsidP="00561EF7">
            <w:pPr>
              <w:spacing w:before="120" w:after="120"/>
              <w:ind w:right="414"/>
              <w:rPr>
                <w:rFonts w:cstheme="minorHAnsi"/>
                <w:b/>
              </w:rPr>
            </w:pPr>
            <w:r>
              <w:rPr>
                <w:rFonts w:eastAsia="Calibri" w:cstheme="minorHAnsi"/>
                <w:b/>
                <w:color w:val="7030A0"/>
                <w:sz w:val="28"/>
                <w:szCs w:val="28"/>
              </w:rPr>
              <w:t xml:space="preserve">Craft </w:t>
            </w:r>
            <w:r w:rsidR="00561EF7" w:rsidRPr="00561EF7">
              <w:rPr>
                <w:rFonts w:eastAsia="Calibri" w:cstheme="minorHAnsi"/>
                <w:b/>
                <w:color w:val="7030A0"/>
                <w:sz w:val="28"/>
                <w:szCs w:val="28"/>
              </w:rPr>
              <w:t>Ciders</w:t>
            </w:r>
          </w:p>
        </w:tc>
        <w:tc>
          <w:tcPr>
            <w:tcW w:w="2187" w:type="dxa"/>
            <w:gridSpan w:val="3"/>
          </w:tcPr>
          <w:p w14:paraId="37A01BBE" w14:textId="77777777" w:rsidR="00561EF7" w:rsidRPr="0065394E" w:rsidRDefault="00561EF7" w:rsidP="000E361E">
            <w:pPr>
              <w:spacing w:before="2" w:after="2"/>
              <w:ind w:right="72"/>
              <w:rPr>
                <w:rFonts w:cstheme="minorHAnsi"/>
                <w:b/>
              </w:rPr>
            </w:pPr>
          </w:p>
        </w:tc>
      </w:tr>
      <w:tr w:rsidR="00561EF7" w:rsidRPr="006D5918" w14:paraId="5647685F" w14:textId="77777777" w:rsidTr="00441798">
        <w:tblPrEx>
          <w:tblCellMar>
            <w:top w:w="72" w:type="dxa"/>
            <w:left w:w="115" w:type="dxa"/>
            <w:right w:w="115" w:type="dxa"/>
          </w:tblCellMar>
        </w:tblPrEx>
        <w:trPr>
          <w:gridAfter w:val="2"/>
          <w:wAfter w:w="94" w:type="dxa"/>
          <w:trHeight w:val="512"/>
        </w:trPr>
        <w:tc>
          <w:tcPr>
            <w:tcW w:w="8571" w:type="dxa"/>
          </w:tcPr>
          <w:p w14:paraId="1EDD48D1" w14:textId="5F3DB33A" w:rsidR="00561EF7" w:rsidRPr="00561EF7" w:rsidRDefault="00561EF7" w:rsidP="00561EF7">
            <w:pPr>
              <w:rPr>
                <w:rFonts w:ascii="Times" w:eastAsia="Times New Roman" w:hAnsi="Times" w:cs="Times New Roman"/>
                <w:sz w:val="20"/>
                <w:szCs w:val="20"/>
              </w:rPr>
            </w:pPr>
            <w:r w:rsidRPr="00561EF7">
              <w:rPr>
                <w:rFonts w:cstheme="minorHAnsi"/>
                <w:b/>
              </w:rPr>
              <w:t>Skylark</w:t>
            </w:r>
            <w:r>
              <w:rPr>
                <w:rFonts w:cstheme="minorHAnsi"/>
                <w:b/>
              </w:rPr>
              <w:t xml:space="preserve">:  </w:t>
            </w:r>
            <w:r w:rsidRPr="00561EF7">
              <w:rPr>
                <w:rFonts w:cstheme="minorHAnsi"/>
              </w:rPr>
              <w:t>Kentish Pip (UK)</w:t>
            </w:r>
            <w:r>
              <w:rPr>
                <w:rFonts w:cstheme="minorHAnsi"/>
              </w:rPr>
              <w:t xml:space="preserve">: </w:t>
            </w:r>
            <w:r w:rsidRPr="00561EF7">
              <w:rPr>
                <w:rFonts w:cstheme="minorHAnsi"/>
              </w:rPr>
              <w:t>A fantastic addition to our beer menu.   A next generation sparkling cider, popping with big notes of fresh Kentish dessert apples, followed by a flourish of complex cider tannins. Perfect for a sunny garden day</w:t>
            </w:r>
          </w:p>
        </w:tc>
        <w:tc>
          <w:tcPr>
            <w:tcW w:w="2187" w:type="dxa"/>
            <w:gridSpan w:val="3"/>
          </w:tcPr>
          <w:p w14:paraId="750EF254" w14:textId="77777777" w:rsidR="00561EF7" w:rsidRDefault="00561EF7" w:rsidP="00561EF7">
            <w:pPr>
              <w:pStyle w:val="ListParagraph"/>
              <w:spacing w:before="120" w:after="120"/>
              <w:ind w:left="0" w:right="418"/>
              <w:rPr>
                <w:rFonts w:asciiTheme="minorHAnsi" w:hAnsiTheme="minorHAnsi" w:cstheme="minorHAnsi"/>
                <w:b/>
              </w:rPr>
            </w:pPr>
            <w:r>
              <w:rPr>
                <w:rFonts w:asciiTheme="minorHAnsi" w:hAnsiTheme="minorHAnsi" w:cstheme="minorHAnsi"/>
                <w:b/>
              </w:rPr>
              <w:t>11</w:t>
            </w:r>
            <w:r w:rsidRPr="0065394E">
              <w:rPr>
                <w:rFonts w:asciiTheme="minorHAnsi" w:hAnsiTheme="minorHAnsi" w:cstheme="minorHAnsi"/>
                <w:b/>
              </w:rPr>
              <w:t>CHF</w:t>
            </w:r>
          </w:p>
          <w:p w14:paraId="2A3F37AB" w14:textId="4242C397" w:rsidR="00561EF7" w:rsidRPr="00561EF7" w:rsidRDefault="00561EF7" w:rsidP="00561EF7">
            <w:pPr>
              <w:pStyle w:val="ListParagraph"/>
              <w:spacing w:before="120" w:after="120"/>
              <w:ind w:left="0" w:right="418"/>
              <w:rPr>
                <w:rFonts w:asciiTheme="minorHAnsi" w:hAnsiTheme="minorHAnsi" w:cstheme="minorHAnsi"/>
                <w:b/>
              </w:rPr>
            </w:pPr>
            <w:r>
              <w:rPr>
                <w:rFonts w:asciiTheme="minorHAnsi" w:hAnsiTheme="minorHAnsi" w:cstheme="minorHAnsi"/>
              </w:rPr>
              <w:t>3</w:t>
            </w:r>
            <w:r w:rsidRPr="0065394E">
              <w:rPr>
                <w:rFonts w:asciiTheme="minorHAnsi" w:hAnsiTheme="minorHAnsi" w:cstheme="minorHAnsi"/>
              </w:rPr>
              <w:t>3cl bottle</w:t>
            </w:r>
          </w:p>
        </w:tc>
      </w:tr>
      <w:tr w:rsidR="00561EF7" w:rsidRPr="006D5918" w14:paraId="090C14BE" w14:textId="77777777" w:rsidTr="00441798">
        <w:tblPrEx>
          <w:tblCellMar>
            <w:top w:w="72" w:type="dxa"/>
            <w:left w:w="115" w:type="dxa"/>
            <w:right w:w="115" w:type="dxa"/>
          </w:tblCellMar>
        </w:tblPrEx>
        <w:trPr>
          <w:gridAfter w:val="2"/>
          <w:wAfter w:w="94" w:type="dxa"/>
          <w:trHeight w:val="512"/>
        </w:trPr>
        <w:tc>
          <w:tcPr>
            <w:tcW w:w="8571" w:type="dxa"/>
          </w:tcPr>
          <w:p w14:paraId="43373A3D" w14:textId="4E2A27B9" w:rsidR="00561EF7" w:rsidRPr="00561EF7" w:rsidRDefault="00561EF7" w:rsidP="00561EF7">
            <w:pPr>
              <w:rPr>
                <w:rFonts w:ascii="Times" w:eastAsia="Times New Roman" w:hAnsi="Times" w:cs="Times New Roman"/>
                <w:sz w:val="20"/>
                <w:szCs w:val="20"/>
              </w:rPr>
            </w:pPr>
            <w:r w:rsidRPr="00561EF7">
              <w:rPr>
                <w:rFonts w:cstheme="minorHAnsi"/>
                <w:b/>
              </w:rPr>
              <w:t>Wild Summer</w:t>
            </w:r>
            <w:r>
              <w:rPr>
                <w:rFonts w:cstheme="minorHAnsi"/>
                <w:b/>
              </w:rPr>
              <w:t xml:space="preserve">: </w:t>
            </w:r>
            <w:r w:rsidRPr="00561EF7">
              <w:rPr>
                <w:rFonts w:cstheme="minorHAnsi"/>
              </w:rPr>
              <w:t>Kentish Pip (UK)</w:t>
            </w:r>
            <w:r>
              <w:rPr>
                <w:rFonts w:cstheme="minorHAnsi"/>
              </w:rPr>
              <w:t xml:space="preserve">: </w:t>
            </w:r>
            <w:r w:rsidRPr="00561EF7">
              <w:rPr>
                <w:rFonts w:cstheme="minorHAnsi"/>
              </w:rPr>
              <w:t xml:space="preserve">A taste of summer in a bottle. A sparkling cider infused with elderflowers picked from the Kent countryside. It’s a zingy uplifting drink not too sweet and lead by the subtle but unmistakable taste of real </w:t>
            </w:r>
            <w:proofErr w:type="spellStart"/>
            <w:r w:rsidRPr="00561EF7">
              <w:rPr>
                <w:rFonts w:cstheme="minorHAnsi"/>
              </w:rPr>
              <w:t>elderflowe</w:t>
            </w:r>
            <w:proofErr w:type="spellEnd"/>
          </w:p>
        </w:tc>
        <w:tc>
          <w:tcPr>
            <w:tcW w:w="2187" w:type="dxa"/>
            <w:gridSpan w:val="3"/>
          </w:tcPr>
          <w:p w14:paraId="6DE780D6" w14:textId="6D3A333B" w:rsidR="00561EF7" w:rsidRDefault="00561EF7" w:rsidP="00561EF7">
            <w:pPr>
              <w:pStyle w:val="ListParagraph"/>
              <w:spacing w:before="120" w:after="120"/>
              <w:ind w:left="0" w:right="418"/>
              <w:rPr>
                <w:rFonts w:asciiTheme="minorHAnsi" w:hAnsiTheme="minorHAnsi" w:cstheme="minorHAnsi"/>
                <w:b/>
              </w:rPr>
            </w:pPr>
            <w:r>
              <w:rPr>
                <w:rFonts w:asciiTheme="minorHAnsi" w:hAnsiTheme="minorHAnsi" w:cstheme="minorHAnsi"/>
                <w:b/>
              </w:rPr>
              <w:t>13</w:t>
            </w:r>
            <w:r w:rsidRPr="0065394E">
              <w:rPr>
                <w:rFonts w:asciiTheme="minorHAnsi" w:hAnsiTheme="minorHAnsi" w:cstheme="minorHAnsi"/>
                <w:b/>
              </w:rPr>
              <w:t>CHF</w:t>
            </w:r>
          </w:p>
          <w:p w14:paraId="38C2177E" w14:textId="74DDDE96" w:rsidR="00561EF7" w:rsidRDefault="00561EF7" w:rsidP="00561EF7">
            <w:pPr>
              <w:pStyle w:val="ListParagraph"/>
              <w:spacing w:before="120" w:after="120"/>
              <w:ind w:left="0" w:right="418"/>
              <w:rPr>
                <w:rFonts w:asciiTheme="minorHAnsi" w:hAnsiTheme="minorHAnsi" w:cstheme="minorHAnsi"/>
                <w:b/>
              </w:rPr>
            </w:pPr>
            <w:r>
              <w:rPr>
                <w:rFonts w:asciiTheme="minorHAnsi" w:hAnsiTheme="minorHAnsi" w:cstheme="minorHAnsi"/>
              </w:rPr>
              <w:t>50</w:t>
            </w:r>
            <w:r w:rsidRPr="0065394E">
              <w:rPr>
                <w:rFonts w:asciiTheme="minorHAnsi" w:hAnsiTheme="minorHAnsi" w:cstheme="minorHAnsi"/>
              </w:rPr>
              <w:t>cl bottle</w:t>
            </w:r>
          </w:p>
        </w:tc>
      </w:tr>
      <w:tr w:rsidR="00561EF7" w:rsidRPr="006D5918" w14:paraId="273A1E37" w14:textId="77777777" w:rsidTr="00441798">
        <w:tblPrEx>
          <w:tblCellMar>
            <w:top w:w="72" w:type="dxa"/>
            <w:left w:w="115" w:type="dxa"/>
            <w:right w:w="115" w:type="dxa"/>
          </w:tblCellMar>
        </w:tblPrEx>
        <w:trPr>
          <w:gridAfter w:val="2"/>
          <w:wAfter w:w="94" w:type="dxa"/>
          <w:trHeight w:val="854"/>
        </w:trPr>
        <w:tc>
          <w:tcPr>
            <w:tcW w:w="8571" w:type="dxa"/>
          </w:tcPr>
          <w:p w14:paraId="3458BA75" w14:textId="7C66BCC5" w:rsidR="00561EF7" w:rsidRPr="009A7908" w:rsidRDefault="00561EF7" w:rsidP="00561EF7">
            <w:pPr>
              <w:rPr>
                <w:rFonts w:ascii="Times" w:eastAsia="Times New Roman" w:hAnsi="Times" w:cs="Times New Roman"/>
                <w:sz w:val="20"/>
                <w:szCs w:val="20"/>
              </w:rPr>
            </w:pPr>
            <w:r w:rsidRPr="00561EF7">
              <w:rPr>
                <w:rFonts w:cstheme="minorHAnsi"/>
                <w:b/>
              </w:rPr>
              <w:t>Somerset Blend</w:t>
            </w:r>
            <w:r>
              <w:rPr>
                <w:rFonts w:cstheme="minorHAnsi"/>
                <w:b/>
              </w:rPr>
              <w:t xml:space="preserve">: </w:t>
            </w:r>
            <w:proofErr w:type="spellStart"/>
            <w:r w:rsidRPr="00561EF7">
              <w:rPr>
                <w:rFonts w:cstheme="minorHAnsi"/>
              </w:rPr>
              <w:t>Ramborn</w:t>
            </w:r>
            <w:proofErr w:type="spellEnd"/>
            <w:r>
              <w:rPr>
                <w:rFonts w:cstheme="minorHAnsi"/>
              </w:rPr>
              <w:t xml:space="preserve"> (LU): </w:t>
            </w:r>
            <w:r w:rsidR="009A7908">
              <w:rPr>
                <w:rFonts w:cstheme="minorHAnsi"/>
              </w:rPr>
              <w:t xml:space="preserve"> </w:t>
            </w:r>
            <w:r w:rsidR="009A7908" w:rsidRPr="009A7908">
              <w:rPr>
                <w:rFonts w:cstheme="minorHAnsi"/>
              </w:rPr>
              <w:t>Luxembourg’s own traditional apple varieties have been expertly combined with the ancient, tannin-rich cider apples hailing from England’s West Country, resulting in an awesomely refreshing medium dry cider</w:t>
            </w:r>
          </w:p>
          <w:p w14:paraId="27E2B95D" w14:textId="77777777" w:rsidR="00561EF7" w:rsidRPr="00561EF7" w:rsidRDefault="00561EF7" w:rsidP="00561EF7">
            <w:pPr>
              <w:rPr>
                <w:rFonts w:cstheme="minorHAnsi"/>
                <w:b/>
              </w:rPr>
            </w:pPr>
          </w:p>
        </w:tc>
        <w:tc>
          <w:tcPr>
            <w:tcW w:w="2187" w:type="dxa"/>
            <w:gridSpan w:val="3"/>
          </w:tcPr>
          <w:p w14:paraId="7EF9FBAE" w14:textId="77777777" w:rsidR="009A7908" w:rsidRDefault="009A7908" w:rsidP="009A7908">
            <w:pPr>
              <w:pStyle w:val="ListParagraph"/>
              <w:spacing w:before="120" w:after="120"/>
              <w:ind w:left="0" w:right="418"/>
              <w:rPr>
                <w:rFonts w:asciiTheme="minorHAnsi" w:hAnsiTheme="minorHAnsi" w:cstheme="minorHAnsi"/>
                <w:b/>
              </w:rPr>
            </w:pPr>
            <w:r>
              <w:rPr>
                <w:rFonts w:asciiTheme="minorHAnsi" w:hAnsiTheme="minorHAnsi" w:cstheme="minorHAnsi"/>
                <w:b/>
              </w:rPr>
              <w:t>11</w:t>
            </w:r>
            <w:r w:rsidRPr="0065394E">
              <w:rPr>
                <w:rFonts w:asciiTheme="minorHAnsi" w:hAnsiTheme="minorHAnsi" w:cstheme="minorHAnsi"/>
                <w:b/>
              </w:rPr>
              <w:t>CHF</w:t>
            </w:r>
          </w:p>
          <w:p w14:paraId="3FEDF76E" w14:textId="10DC1AD2" w:rsidR="00561EF7" w:rsidRDefault="009A7908" w:rsidP="009A7908">
            <w:pPr>
              <w:pStyle w:val="ListParagraph"/>
              <w:spacing w:before="120" w:after="120"/>
              <w:ind w:left="0" w:right="418"/>
              <w:rPr>
                <w:rFonts w:asciiTheme="minorHAnsi" w:hAnsiTheme="minorHAnsi" w:cstheme="minorHAnsi"/>
                <w:b/>
              </w:rPr>
            </w:pPr>
            <w:r>
              <w:rPr>
                <w:rFonts w:asciiTheme="minorHAnsi" w:hAnsiTheme="minorHAnsi" w:cstheme="minorHAnsi"/>
              </w:rPr>
              <w:t>3</w:t>
            </w:r>
            <w:r w:rsidRPr="0065394E">
              <w:rPr>
                <w:rFonts w:asciiTheme="minorHAnsi" w:hAnsiTheme="minorHAnsi" w:cstheme="minorHAnsi"/>
              </w:rPr>
              <w:t>3cl bottle</w:t>
            </w:r>
          </w:p>
        </w:tc>
      </w:tr>
      <w:tr w:rsidR="009A7908" w:rsidRPr="006D5918" w14:paraId="63C03C83" w14:textId="77777777" w:rsidTr="00441798">
        <w:tblPrEx>
          <w:tblCellMar>
            <w:top w:w="72" w:type="dxa"/>
            <w:left w:w="115" w:type="dxa"/>
            <w:right w:w="115" w:type="dxa"/>
          </w:tblCellMar>
        </w:tblPrEx>
        <w:trPr>
          <w:gridAfter w:val="2"/>
          <w:wAfter w:w="94" w:type="dxa"/>
          <w:trHeight w:val="854"/>
        </w:trPr>
        <w:tc>
          <w:tcPr>
            <w:tcW w:w="8571" w:type="dxa"/>
          </w:tcPr>
          <w:p w14:paraId="673F37F5" w14:textId="77777777" w:rsidR="009A7908" w:rsidRPr="009A7908" w:rsidRDefault="009A7908" w:rsidP="009A7908">
            <w:pPr>
              <w:rPr>
                <w:rFonts w:ascii="Times" w:eastAsia="Times New Roman" w:hAnsi="Times" w:cs="Times New Roman"/>
                <w:sz w:val="20"/>
                <w:szCs w:val="20"/>
              </w:rPr>
            </w:pPr>
            <w:r w:rsidRPr="009A7908">
              <w:rPr>
                <w:rFonts w:cstheme="minorHAnsi"/>
                <w:b/>
              </w:rPr>
              <w:t>Cascade</w:t>
            </w:r>
            <w:r>
              <w:rPr>
                <w:rFonts w:cstheme="minorHAnsi"/>
                <w:b/>
              </w:rPr>
              <w:t xml:space="preserve">: </w:t>
            </w:r>
            <w:proofErr w:type="spellStart"/>
            <w:r w:rsidRPr="00561EF7">
              <w:rPr>
                <w:rFonts w:cstheme="minorHAnsi"/>
              </w:rPr>
              <w:t>Ramborn</w:t>
            </w:r>
            <w:proofErr w:type="spellEnd"/>
            <w:r>
              <w:rPr>
                <w:rFonts w:cstheme="minorHAnsi"/>
              </w:rPr>
              <w:t xml:space="preserve"> (LU):  </w:t>
            </w:r>
            <w:r w:rsidRPr="009A7908">
              <w:rPr>
                <w:rFonts w:cstheme="minorHAnsi"/>
              </w:rPr>
              <w:t>Bringing the hops into cider making resulting in a floral and citrus, slightly sweet cider perfect for that sunny afternoon</w:t>
            </w:r>
            <w:r w:rsidRPr="009A7908">
              <w:rPr>
                <w:rFonts w:ascii="Helvetica Neue" w:eastAsia="Times New Roman" w:hAnsi="Helvetica Neue" w:cs="Times New Roman"/>
                <w:color w:val="454545"/>
                <w:sz w:val="19"/>
                <w:szCs w:val="19"/>
                <w:shd w:val="clear" w:color="auto" w:fill="FFFFFF"/>
              </w:rPr>
              <w:t>. </w:t>
            </w:r>
          </w:p>
          <w:p w14:paraId="6423C187" w14:textId="77777777" w:rsidR="009A7908" w:rsidRPr="00561EF7" w:rsidRDefault="009A7908" w:rsidP="00561EF7">
            <w:pPr>
              <w:rPr>
                <w:rFonts w:cstheme="minorHAnsi"/>
                <w:b/>
              </w:rPr>
            </w:pPr>
          </w:p>
        </w:tc>
        <w:tc>
          <w:tcPr>
            <w:tcW w:w="2187" w:type="dxa"/>
            <w:gridSpan w:val="3"/>
          </w:tcPr>
          <w:p w14:paraId="30B6C114" w14:textId="77777777" w:rsidR="009A7908" w:rsidRDefault="009A7908" w:rsidP="009A7908">
            <w:pPr>
              <w:pStyle w:val="ListParagraph"/>
              <w:spacing w:before="120" w:after="120"/>
              <w:ind w:left="0" w:right="418"/>
              <w:rPr>
                <w:rFonts w:asciiTheme="minorHAnsi" w:hAnsiTheme="minorHAnsi" w:cstheme="minorHAnsi"/>
                <w:b/>
              </w:rPr>
            </w:pPr>
            <w:r>
              <w:rPr>
                <w:rFonts w:asciiTheme="minorHAnsi" w:hAnsiTheme="minorHAnsi" w:cstheme="minorHAnsi"/>
                <w:b/>
              </w:rPr>
              <w:t>11</w:t>
            </w:r>
            <w:r w:rsidRPr="0065394E">
              <w:rPr>
                <w:rFonts w:asciiTheme="minorHAnsi" w:hAnsiTheme="minorHAnsi" w:cstheme="minorHAnsi"/>
                <w:b/>
              </w:rPr>
              <w:t>CHF</w:t>
            </w:r>
          </w:p>
          <w:p w14:paraId="4AC43208" w14:textId="12782811" w:rsidR="009A7908" w:rsidRDefault="009A7908" w:rsidP="009A7908">
            <w:pPr>
              <w:pStyle w:val="ListParagraph"/>
              <w:spacing w:before="120" w:after="120"/>
              <w:ind w:left="0" w:right="418"/>
              <w:rPr>
                <w:rFonts w:asciiTheme="minorHAnsi" w:hAnsiTheme="minorHAnsi" w:cstheme="minorHAnsi"/>
                <w:b/>
              </w:rPr>
            </w:pPr>
            <w:r>
              <w:rPr>
                <w:rFonts w:asciiTheme="minorHAnsi" w:hAnsiTheme="minorHAnsi" w:cstheme="minorHAnsi"/>
              </w:rPr>
              <w:t>3</w:t>
            </w:r>
            <w:r w:rsidRPr="0065394E">
              <w:rPr>
                <w:rFonts w:asciiTheme="minorHAnsi" w:hAnsiTheme="minorHAnsi" w:cstheme="minorHAnsi"/>
              </w:rPr>
              <w:t>3cl bottle</w:t>
            </w:r>
          </w:p>
        </w:tc>
      </w:tr>
      <w:tr w:rsidR="009A7908" w:rsidRPr="006D5918" w14:paraId="5AF2F133" w14:textId="77777777" w:rsidTr="00441798">
        <w:tblPrEx>
          <w:tblCellMar>
            <w:top w:w="72" w:type="dxa"/>
            <w:left w:w="115" w:type="dxa"/>
            <w:right w:w="115" w:type="dxa"/>
          </w:tblCellMar>
        </w:tblPrEx>
        <w:trPr>
          <w:gridAfter w:val="2"/>
          <w:wAfter w:w="94" w:type="dxa"/>
          <w:trHeight w:val="557"/>
        </w:trPr>
        <w:tc>
          <w:tcPr>
            <w:tcW w:w="8571" w:type="dxa"/>
          </w:tcPr>
          <w:p w14:paraId="01F22349" w14:textId="4F26186E" w:rsidR="009A7908" w:rsidRPr="009A7908" w:rsidRDefault="009A7908" w:rsidP="009A7908">
            <w:pPr>
              <w:rPr>
                <w:rFonts w:ascii="Times" w:eastAsia="Times New Roman" w:hAnsi="Times" w:cs="Times New Roman"/>
                <w:sz w:val="20"/>
                <w:szCs w:val="20"/>
              </w:rPr>
            </w:pPr>
            <w:r w:rsidRPr="009A7908">
              <w:rPr>
                <w:rFonts w:cstheme="minorHAnsi"/>
                <w:b/>
              </w:rPr>
              <w:t>Perry:</w:t>
            </w:r>
            <w:r>
              <w:rPr>
                <w:rFonts w:ascii="Helvetica Neue" w:eastAsia="Times New Roman" w:hAnsi="Helvetica Neue" w:cs="Times New Roman"/>
                <w:color w:val="454545"/>
                <w:sz w:val="19"/>
                <w:szCs w:val="19"/>
                <w:shd w:val="clear" w:color="auto" w:fill="FFFFFF"/>
              </w:rPr>
              <w:t xml:space="preserve"> </w:t>
            </w:r>
            <w:proofErr w:type="spellStart"/>
            <w:r w:rsidRPr="00561EF7">
              <w:rPr>
                <w:rFonts w:cstheme="minorHAnsi"/>
              </w:rPr>
              <w:t>Ramborn</w:t>
            </w:r>
            <w:proofErr w:type="spellEnd"/>
            <w:r>
              <w:rPr>
                <w:rFonts w:cstheme="minorHAnsi"/>
              </w:rPr>
              <w:t xml:space="preserve"> (LU)</w:t>
            </w:r>
            <w:proofErr w:type="gramStart"/>
            <w:r>
              <w:rPr>
                <w:rFonts w:cstheme="minorHAnsi"/>
              </w:rPr>
              <w:t xml:space="preserve">:   </w:t>
            </w:r>
            <w:r w:rsidRPr="009A7908">
              <w:rPr>
                <w:rFonts w:cstheme="minorHAnsi"/>
              </w:rPr>
              <w:t>A</w:t>
            </w:r>
            <w:proofErr w:type="gramEnd"/>
            <w:r w:rsidRPr="009A7908">
              <w:rPr>
                <w:rFonts w:cstheme="minorHAnsi"/>
              </w:rPr>
              <w:t xml:space="preserve"> Perry made for protection and revival of traditional varieties of local pears. </w:t>
            </w:r>
            <w:proofErr w:type="gramStart"/>
            <w:r w:rsidRPr="009A7908">
              <w:rPr>
                <w:rFonts w:cstheme="minorHAnsi"/>
              </w:rPr>
              <w:t>A crisp</w:t>
            </w:r>
            <w:proofErr w:type="gramEnd"/>
            <w:r w:rsidRPr="009A7908">
              <w:rPr>
                <w:rFonts w:cstheme="minorHAnsi"/>
              </w:rPr>
              <w:t xml:space="preserve"> dry </w:t>
            </w:r>
            <w:proofErr w:type="spellStart"/>
            <w:r w:rsidRPr="009A7908">
              <w:rPr>
                <w:rFonts w:cstheme="minorHAnsi"/>
              </w:rPr>
              <w:t>perry</w:t>
            </w:r>
            <w:proofErr w:type="spellEnd"/>
            <w:r w:rsidRPr="009A7908">
              <w:rPr>
                <w:rFonts w:cstheme="minorHAnsi"/>
              </w:rPr>
              <w:t xml:space="preserve"> with a slight tart finish</w:t>
            </w:r>
            <w:r w:rsidRPr="009A7908">
              <w:rPr>
                <w:rFonts w:ascii="Helvetica Neue" w:eastAsia="Times New Roman" w:hAnsi="Helvetica Neue" w:cs="Times New Roman"/>
                <w:color w:val="454545"/>
                <w:sz w:val="19"/>
                <w:szCs w:val="19"/>
                <w:shd w:val="clear" w:color="auto" w:fill="FFFFFF"/>
              </w:rPr>
              <w:t>.</w:t>
            </w:r>
          </w:p>
        </w:tc>
        <w:tc>
          <w:tcPr>
            <w:tcW w:w="2187" w:type="dxa"/>
            <w:gridSpan w:val="3"/>
          </w:tcPr>
          <w:p w14:paraId="73EF5A3C" w14:textId="77777777" w:rsidR="009A7908" w:rsidRDefault="009A7908" w:rsidP="009A7908">
            <w:pPr>
              <w:pStyle w:val="ListParagraph"/>
              <w:spacing w:before="120" w:after="120"/>
              <w:ind w:left="0" w:right="418"/>
              <w:rPr>
                <w:rFonts w:asciiTheme="minorHAnsi" w:hAnsiTheme="minorHAnsi" w:cstheme="minorHAnsi"/>
                <w:b/>
              </w:rPr>
            </w:pPr>
            <w:r>
              <w:rPr>
                <w:rFonts w:asciiTheme="minorHAnsi" w:hAnsiTheme="minorHAnsi" w:cstheme="minorHAnsi"/>
                <w:b/>
              </w:rPr>
              <w:t>11</w:t>
            </w:r>
            <w:r w:rsidRPr="0065394E">
              <w:rPr>
                <w:rFonts w:asciiTheme="minorHAnsi" w:hAnsiTheme="minorHAnsi" w:cstheme="minorHAnsi"/>
                <w:b/>
              </w:rPr>
              <w:t>CHF</w:t>
            </w:r>
          </w:p>
          <w:p w14:paraId="41404DBC" w14:textId="6B63B090" w:rsidR="009A7908" w:rsidRDefault="009A7908" w:rsidP="009A7908">
            <w:pPr>
              <w:pStyle w:val="ListParagraph"/>
              <w:spacing w:before="120" w:after="120"/>
              <w:ind w:left="0" w:right="418"/>
              <w:rPr>
                <w:rFonts w:asciiTheme="minorHAnsi" w:hAnsiTheme="minorHAnsi" w:cstheme="minorHAnsi"/>
                <w:b/>
              </w:rPr>
            </w:pPr>
            <w:r>
              <w:rPr>
                <w:rFonts w:asciiTheme="minorHAnsi" w:hAnsiTheme="minorHAnsi" w:cstheme="minorHAnsi"/>
              </w:rPr>
              <w:t>33cl bo</w:t>
            </w:r>
            <w:r w:rsidRPr="0065394E">
              <w:rPr>
                <w:rFonts w:asciiTheme="minorHAnsi" w:hAnsiTheme="minorHAnsi" w:cstheme="minorHAnsi"/>
              </w:rPr>
              <w:t>ttle</w:t>
            </w:r>
          </w:p>
        </w:tc>
      </w:tr>
    </w:tbl>
    <w:p w14:paraId="1EB2F62C" w14:textId="77777777" w:rsidR="00E51F1E" w:rsidRPr="006D5918" w:rsidRDefault="00E51F1E" w:rsidP="007368EC">
      <w:pPr>
        <w:spacing w:after="0" w:line="240" w:lineRule="auto"/>
        <w:ind w:right="695"/>
        <w:rPr>
          <w:rFonts w:eastAsia="Calibri" w:cstheme="minorHAnsi"/>
        </w:rPr>
      </w:pPr>
    </w:p>
    <w:sectPr w:rsidR="00E51F1E" w:rsidRPr="006D5918" w:rsidSect="006F13E4">
      <w:pgSz w:w="11900" w:h="16840"/>
      <w:pgMar w:top="90" w:right="1440" w:bottom="0" w:left="851"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2C"/>
    <w:rsid w:val="000000E1"/>
    <w:rsid w:val="00000D15"/>
    <w:rsid w:val="00002702"/>
    <w:rsid w:val="00002CC8"/>
    <w:rsid w:val="00003F2F"/>
    <w:rsid w:val="00005A71"/>
    <w:rsid w:val="0001157D"/>
    <w:rsid w:val="00012A61"/>
    <w:rsid w:val="00015560"/>
    <w:rsid w:val="00016337"/>
    <w:rsid w:val="00016406"/>
    <w:rsid w:val="0001662B"/>
    <w:rsid w:val="00016CDC"/>
    <w:rsid w:val="0002146E"/>
    <w:rsid w:val="00023290"/>
    <w:rsid w:val="00023DFF"/>
    <w:rsid w:val="000241EB"/>
    <w:rsid w:val="000257DB"/>
    <w:rsid w:val="00026A1B"/>
    <w:rsid w:val="00026D30"/>
    <w:rsid w:val="00027E28"/>
    <w:rsid w:val="0003029D"/>
    <w:rsid w:val="0003043E"/>
    <w:rsid w:val="00031BFA"/>
    <w:rsid w:val="00031F59"/>
    <w:rsid w:val="0003343D"/>
    <w:rsid w:val="00033759"/>
    <w:rsid w:val="00033E0E"/>
    <w:rsid w:val="0003500E"/>
    <w:rsid w:val="0003686C"/>
    <w:rsid w:val="00040034"/>
    <w:rsid w:val="00041A18"/>
    <w:rsid w:val="0004224D"/>
    <w:rsid w:val="00043F63"/>
    <w:rsid w:val="000441A3"/>
    <w:rsid w:val="00044A20"/>
    <w:rsid w:val="00045F1C"/>
    <w:rsid w:val="000510EE"/>
    <w:rsid w:val="0006019B"/>
    <w:rsid w:val="0006022C"/>
    <w:rsid w:val="00061653"/>
    <w:rsid w:val="00062DC1"/>
    <w:rsid w:val="0006468A"/>
    <w:rsid w:val="00066608"/>
    <w:rsid w:val="0007050E"/>
    <w:rsid w:val="00070521"/>
    <w:rsid w:val="00070791"/>
    <w:rsid w:val="00071ADA"/>
    <w:rsid w:val="00074A46"/>
    <w:rsid w:val="0007551E"/>
    <w:rsid w:val="0007715E"/>
    <w:rsid w:val="0008077B"/>
    <w:rsid w:val="00080A3E"/>
    <w:rsid w:val="0008290E"/>
    <w:rsid w:val="0008648F"/>
    <w:rsid w:val="000870FA"/>
    <w:rsid w:val="0008717C"/>
    <w:rsid w:val="000917B7"/>
    <w:rsid w:val="00091CD4"/>
    <w:rsid w:val="000928E2"/>
    <w:rsid w:val="0009667A"/>
    <w:rsid w:val="00096949"/>
    <w:rsid w:val="000A183D"/>
    <w:rsid w:val="000A25CA"/>
    <w:rsid w:val="000A4E64"/>
    <w:rsid w:val="000A5493"/>
    <w:rsid w:val="000B343F"/>
    <w:rsid w:val="000B4046"/>
    <w:rsid w:val="000B69B8"/>
    <w:rsid w:val="000C0AFE"/>
    <w:rsid w:val="000C0CF2"/>
    <w:rsid w:val="000C24BC"/>
    <w:rsid w:val="000C2C04"/>
    <w:rsid w:val="000C6800"/>
    <w:rsid w:val="000C681A"/>
    <w:rsid w:val="000C6A46"/>
    <w:rsid w:val="000D001E"/>
    <w:rsid w:val="000D026E"/>
    <w:rsid w:val="000D0C05"/>
    <w:rsid w:val="000D13C9"/>
    <w:rsid w:val="000D4C27"/>
    <w:rsid w:val="000D5BB4"/>
    <w:rsid w:val="000E056E"/>
    <w:rsid w:val="000E258C"/>
    <w:rsid w:val="000E278E"/>
    <w:rsid w:val="000E361E"/>
    <w:rsid w:val="000E4295"/>
    <w:rsid w:val="000E588F"/>
    <w:rsid w:val="000E6454"/>
    <w:rsid w:val="000E6BD2"/>
    <w:rsid w:val="000E765B"/>
    <w:rsid w:val="000E7A0F"/>
    <w:rsid w:val="000F0C9A"/>
    <w:rsid w:val="000F12AF"/>
    <w:rsid w:val="000F2F71"/>
    <w:rsid w:val="000F309F"/>
    <w:rsid w:val="000F66C5"/>
    <w:rsid w:val="000F75E5"/>
    <w:rsid w:val="00100310"/>
    <w:rsid w:val="00101B8C"/>
    <w:rsid w:val="0010570B"/>
    <w:rsid w:val="00105DCB"/>
    <w:rsid w:val="00106545"/>
    <w:rsid w:val="00107211"/>
    <w:rsid w:val="001073C7"/>
    <w:rsid w:val="00110212"/>
    <w:rsid w:val="00110393"/>
    <w:rsid w:val="00113585"/>
    <w:rsid w:val="001148BC"/>
    <w:rsid w:val="00115B00"/>
    <w:rsid w:val="00115D4D"/>
    <w:rsid w:val="001160F4"/>
    <w:rsid w:val="00116BE0"/>
    <w:rsid w:val="0012070D"/>
    <w:rsid w:val="00120F1A"/>
    <w:rsid w:val="00124F57"/>
    <w:rsid w:val="00131866"/>
    <w:rsid w:val="001325B5"/>
    <w:rsid w:val="001356C9"/>
    <w:rsid w:val="00136476"/>
    <w:rsid w:val="00136BF9"/>
    <w:rsid w:val="00137EC5"/>
    <w:rsid w:val="001413EC"/>
    <w:rsid w:val="00144634"/>
    <w:rsid w:val="00144EF7"/>
    <w:rsid w:val="00153110"/>
    <w:rsid w:val="001545F4"/>
    <w:rsid w:val="00155377"/>
    <w:rsid w:val="00155A24"/>
    <w:rsid w:val="00155DF1"/>
    <w:rsid w:val="00157EB1"/>
    <w:rsid w:val="00160E2F"/>
    <w:rsid w:val="0016245D"/>
    <w:rsid w:val="001655D3"/>
    <w:rsid w:val="0016566A"/>
    <w:rsid w:val="0016681C"/>
    <w:rsid w:val="00166F25"/>
    <w:rsid w:val="0017095C"/>
    <w:rsid w:val="00173AEB"/>
    <w:rsid w:val="00173EB0"/>
    <w:rsid w:val="0017629A"/>
    <w:rsid w:val="00180BDD"/>
    <w:rsid w:val="00182E7B"/>
    <w:rsid w:val="00190955"/>
    <w:rsid w:val="0019569D"/>
    <w:rsid w:val="0019569E"/>
    <w:rsid w:val="00195F18"/>
    <w:rsid w:val="001A03A2"/>
    <w:rsid w:val="001A1293"/>
    <w:rsid w:val="001A24A4"/>
    <w:rsid w:val="001A3906"/>
    <w:rsid w:val="001A5427"/>
    <w:rsid w:val="001A7BC8"/>
    <w:rsid w:val="001B0BAE"/>
    <w:rsid w:val="001B2B56"/>
    <w:rsid w:val="001B46BC"/>
    <w:rsid w:val="001C2CED"/>
    <w:rsid w:val="001C3477"/>
    <w:rsid w:val="001C3A3F"/>
    <w:rsid w:val="001D0795"/>
    <w:rsid w:val="001D0E15"/>
    <w:rsid w:val="001D1B42"/>
    <w:rsid w:val="001D68CF"/>
    <w:rsid w:val="001E0E85"/>
    <w:rsid w:val="001E18F9"/>
    <w:rsid w:val="001E28BF"/>
    <w:rsid w:val="001E5225"/>
    <w:rsid w:val="001E77AE"/>
    <w:rsid w:val="001F1355"/>
    <w:rsid w:val="001F29ED"/>
    <w:rsid w:val="001F3ED7"/>
    <w:rsid w:val="001F624F"/>
    <w:rsid w:val="001F7DFB"/>
    <w:rsid w:val="00200A50"/>
    <w:rsid w:val="00201E26"/>
    <w:rsid w:val="00204EB8"/>
    <w:rsid w:val="00205001"/>
    <w:rsid w:val="00205D64"/>
    <w:rsid w:val="002072DA"/>
    <w:rsid w:val="00207E64"/>
    <w:rsid w:val="00210014"/>
    <w:rsid w:val="00211289"/>
    <w:rsid w:val="00211BEF"/>
    <w:rsid w:val="002137CB"/>
    <w:rsid w:val="00214328"/>
    <w:rsid w:val="00214DFC"/>
    <w:rsid w:val="00221797"/>
    <w:rsid w:val="00223E44"/>
    <w:rsid w:val="00225119"/>
    <w:rsid w:val="00227376"/>
    <w:rsid w:val="002279C3"/>
    <w:rsid w:val="00227E84"/>
    <w:rsid w:val="00234999"/>
    <w:rsid w:val="00235218"/>
    <w:rsid w:val="00236A81"/>
    <w:rsid w:val="00236E29"/>
    <w:rsid w:val="00237E29"/>
    <w:rsid w:val="00240C93"/>
    <w:rsid w:val="0024121D"/>
    <w:rsid w:val="002428AF"/>
    <w:rsid w:val="00243AC7"/>
    <w:rsid w:val="00245588"/>
    <w:rsid w:val="00245738"/>
    <w:rsid w:val="00246F42"/>
    <w:rsid w:val="00247A00"/>
    <w:rsid w:val="002501BD"/>
    <w:rsid w:val="00250732"/>
    <w:rsid w:val="00251D09"/>
    <w:rsid w:val="002524EA"/>
    <w:rsid w:val="00252A64"/>
    <w:rsid w:val="00253981"/>
    <w:rsid w:val="002540DB"/>
    <w:rsid w:val="002547B4"/>
    <w:rsid w:val="0025569E"/>
    <w:rsid w:val="00256B60"/>
    <w:rsid w:val="002571ED"/>
    <w:rsid w:val="00262CF3"/>
    <w:rsid w:val="00265BF3"/>
    <w:rsid w:val="00265DD5"/>
    <w:rsid w:val="0027251E"/>
    <w:rsid w:val="00276FA9"/>
    <w:rsid w:val="00277E0C"/>
    <w:rsid w:val="00284C16"/>
    <w:rsid w:val="00285DEB"/>
    <w:rsid w:val="002864AD"/>
    <w:rsid w:val="002867C9"/>
    <w:rsid w:val="002872B0"/>
    <w:rsid w:val="002904FF"/>
    <w:rsid w:val="00290775"/>
    <w:rsid w:val="002931AA"/>
    <w:rsid w:val="00297078"/>
    <w:rsid w:val="002978CC"/>
    <w:rsid w:val="00297FD8"/>
    <w:rsid w:val="002A0FD4"/>
    <w:rsid w:val="002A1F77"/>
    <w:rsid w:val="002A3A89"/>
    <w:rsid w:val="002A4278"/>
    <w:rsid w:val="002A62F7"/>
    <w:rsid w:val="002A6F04"/>
    <w:rsid w:val="002B0EDE"/>
    <w:rsid w:val="002B1362"/>
    <w:rsid w:val="002B2CFC"/>
    <w:rsid w:val="002B2ECD"/>
    <w:rsid w:val="002B367B"/>
    <w:rsid w:val="002B3CB0"/>
    <w:rsid w:val="002B6F88"/>
    <w:rsid w:val="002B7500"/>
    <w:rsid w:val="002C0E95"/>
    <w:rsid w:val="002C2D05"/>
    <w:rsid w:val="002C3681"/>
    <w:rsid w:val="002C41C3"/>
    <w:rsid w:val="002C5563"/>
    <w:rsid w:val="002C5573"/>
    <w:rsid w:val="002C60D2"/>
    <w:rsid w:val="002C6B50"/>
    <w:rsid w:val="002C6F12"/>
    <w:rsid w:val="002D23A1"/>
    <w:rsid w:val="002D3C03"/>
    <w:rsid w:val="002D62B0"/>
    <w:rsid w:val="002E60D7"/>
    <w:rsid w:val="002E7E62"/>
    <w:rsid w:val="002F3C90"/>
    <w:rsid w:val="002F3D1D"/>
    <w:rsid w:val="002F62DD"/>
    <w:rsid w:val="002F633D"/>
    <w:rsid w:val="002F7A4D"/>
    <w:rsid w:val="00302BB9"/>
    <w:rsid w:val="00306EE1"/>
    <w:rsid w:val="00307E0F"/>
    <w:rsid w:val="00307E38"/>
    <w:rsid w:val="0031029D"/>
    <w:rsid w:val="0031035F"/>
    <w:rsid w:val="00312024"/>
    <w:rsid w:val="003128A4"/>
    <w:rsid w:val="00312CBC"/>
    <w:rsid w:val="00313F1B"/>
    <w:rsid w:val="0031411D"/>
    <w:rsid w:val="0032176F"/>
    <w:rsid w:val="00321A45"/>
    <w:rsid w:val="00325292"/>
    <w:rsid w:val="00325F8A"/>
    <w:rsid w:val="00330F1F"/>
    <w:rsid w:val="00331F63"/>
    <w:rsid w:val="0033580C"/>
    <w:rsid w:val="00335D78"/>
    <w:rsid w:val="0033798C"/>
    <w:rsid w:val="00340823"/>
    <w:rsid w:val="0034178A"/>
    <w:rsid w:val="003430CC"/>
    <w:rsid w:val="00343BB3"/>
    <w:rsid w:val="00345929"/>
    <w:rsid w:val="00345E2E"/>
    <w:rsid w:val="003530A4"/>
    <w:rsid w:val="0035320E"/>
    <w:rsid w:val="00355213"/>
    <w:rsid w:val="00355612"/>
    <w:rsid w:val="00356464"/>
    <w:rsid w:val="00356A04"/>
    <w:rsid w:val="00356E2D"/>
    <w:rsid w:val="0036354C"/>
    <w:rsid w:val="00371F6D"/>
    <w:rsid w:val="00373803"/>
    <w:rsid w:val="003749A8"/>
    <w:rsid w:val="00374CE0"/>
    <w:rsid w:val="00377359"/>
    <w:rsid w:val="00377B9F"/>
    <w:rsid w:val="003819ED"/>
    <w:rsid w:val="003829C7"/>
    <w:rsid w:val="003838B2"/>
    <w:rsid w:val="003843CE"/>
    <w:rsid w:val="00386542"/>
    <w:rsid w:val="0038723E"/>
    <w:rsid w:val="00387E2D"/>
    <w:rsid w:val="00390660"/>
    <w:rsid w:val="0039076B"/>
    <w:rsid w:val="003917F9"/>
    <w:rsid w:val="00395187"/>
    <w:rsid w:val="003A01A8"/>
    <w:rsid w:val="003A1E1F"/>
    <w:rsid w:val="003A43E0"/>
    <w:rsid w:val="003A460B"/>
    <w:rsid w:val="003A4B90"/>
    <w:rsid w:val="003A5858"/>
    <w:rsid w:val="003A5D0E"/>
    <w:rsid w:val="003A6502"/>
    <w:rsid w:val="003A668E"/>
    <w:rsid w:val="003B0E6A"/>
    <w:rsid w:val="003B29F0"/>
    <w:rsid w:val="003B2B1F"/>
    <w:rsid w:val="003B3DDC"/>
    <w:rsid w:val="003B414C"/>
    <w:rsid w:val="003B449A"/>
    <w:rsid w:val="003B466E"/>
    <w:rsid w:val="003B48A5"/>
    <w:rsid w:val="003C0599"/>
    <w:rsid w:val="003C112A"/>
    <w:rsid w:val="003C2A6C"/>
    <w:rsid w:val="003C3AEC"/>
    <w:rsid w:val="003C3EA5"/>
    <w:rsid w:val="003C4365"/>
    <w:rsid w:val="003C4B5A"/>
    <w:rsid w:val="003C4C08"/>
    <w:rsid w:val="003C5D53"/>
    <w:rsid w:val="003C5DC3"/>
    <w:rsid w:val="003D0391"/>
    <w:rsid w:val="003D2DC1"/>
    <w:rsid w:val="003E028E"/>
    <w:rsid w:val="003E2CDB"/>
    <w:rsid w:val="003E3C48"/>
    <w:rsid w:val="003E50C6"/>
    <w:rsid w:val="003E5903"/>
    <w:rsid w:val="003E603E"/>
    <w:rsid w:val="003E67D5"/>
    <w:rsid w:val="003F2B37"/>
    <w:rsid w:val="003F2F76"/>
    <w:rsid w:val="003F3AFE"/>
    <w:rsid w:val="003F3B5B"/>
    <w:rsid w:val="003F50D3"/>
    <w:rsid w:val="003F58DB"/>
    <w:rsid w:val="003F66D7"/>
    <w:rsid w:val="003F6EAD"/>
    <w:rsid w:val="003F6F0E"/>
    <w:rsid w:val="00400753"/>
    <w:rsid w:val="00400849"/>
    <w:rsid w:val="00401B0D"/>
    <w:rsid w:val="00402CCE"/>
    <w:rsid w:val="0040399A"/>
    <w:rsid w:val="004054C4"/>
    <w:rsid w:val="0040584D"/>
    <w:rsid w:val="00405BAA"/>
    <w:rsid w:val="00405C7E"/>
    <w:rsid w:val="0040650F"/>
    <w:rsid w:val="00411898"/>
    <w:rsid w:val="0041354C"/>
    <w:rsid w:val="00413AF6"/>
    <w:rsid w:val="004154DE"/>
    <w:rsid w:val="004265D9"/>
    <w:rsid w:val="0042692B"/>
    <w:rsid w:val="00427766"/>
    <w:rsid w:val="00427955"/>
    <w:rsid w:val="00430E03"/>
    <w:rsid w:val="00433056"/>
    <w:rsid w:val="00433826"/>
    <w:rsid w:val="004338BD"/>
    <w:rsid w:val="00433931"/>
    <w:rsid w:val="00433C99"/>
    <w:rsid w:val="00434A04"/>
    <w:rsid w:val="00434FC9"/>
    <w:rsid w:val="00441518"/>
    <w:rsid w:val="00441701"/>
    <w:rsid w:val="00441798"/>
    <w:rsid w:val="00443D55"/>
    <w:rsid w:val="00446645"/>
    <w:rsid w:val="0044706D"/>
    <w:rsid w:val="00447284"/>
    <w:rsid w:val="00450A36"/>
    <w:rsid w:val="00450D85"/>
    <w:rsid w:val="0045137B"/>
    <w:rsid w:val="00451DB5"/>
    <w:rsid w:val="00453836"/>
    <w:rsid w:val="00454CC1"/>
    <w:rsid w:val="00455B84"/>
    <w:rsid w:val="0045663D"/>
    <w:rsid w:val="00461749"/>
    <w:rsid w:val="00461ECB"/>
    <w:rsid w:val="00471A8E"/>
    <w:rsid w:val="0047291F"/>
    <w:rsid w:val="00472BEA"/>
    <w:rsid w:val="004737DB"/>
    <w:rsid w:val="004769C0"/>
    <w:rsid w:val="004776D8"/>
    <w:rsid w:val="00477C24"/>
    <w:rsid w:val="004800B4"/>
    <w:rsid w:val="00482B0F"/>
    <w:rsid w:val="00484D48"/>
    <w:rsid w:val="0048627A"/>
    <w:rsid w:val="00486F08"/>
    <w:rsid w:val="00490489"/>
    <w:rsid w:val="004904C0"/>
    <w:rsid w:val="004908C1"/>
    <w:rsid w:val="0049372D"/>
    <w:rsid w:val="004940FD"/>
    <w:rsid w:val="004966AC"/>
    <w:rsid w:val="00497F98"/>
    <w:rsid w:val="004A210C"/>
    <w:rsid w:val="004A2B9D"/>
    <w:rsid w:val="004A430D"/>
    <w:rsid w:val="004B29C7"/>
    <w:rsid w:val="004B5799"/>
    <w:rsid w:val="004B693A"/>
    <w:rsid w:val="004C23F9"/>
    <w:rsid w:val="004C2E79"/>
    <w:rsid w:val="004D1153"/>
    <w:rsid w:val="004D156D"/>
    <w:rsid w:val="004D22B4"/>
    <w:rsid w:val="004D351C"/>
    <w:rsid w:val="004D57A9"/>
    <w:rsid w:val="004D5B94"/>
    <w:rsid w:val="004D5FFE"/>
    <w:rsid w:val="004D70C8"/>
    <w:rsid w:val="004D7873"/>
    <w:rsid w:val="004E1ADE"/>
    <w:rsid w:val="004E4EE2"/>
    <w:rsid w:val="004E5683"/>
    <w:rsid w:val="004F0F98"/>
    <w:rsid w:val="004F105A"/>
    <w:rsid w:val="004F1CB7"/>
    <w:rsid w:val="004F44F8"/>
    <w:rsid w:val="004F4837"/>
    <w:rsid w:val="004F4F4B"/>
    <w:rsid w:val="004F569E"/>
    <w:rsid w:val="004F5751"/>
    <w:rsid w:val="004F7FF1"/>
    <w:rsid w:val="005005FB"/>
    <w:rsid w:val="00500BF0"/>
    <w:rsid w:val="00501D01"/>
    <w:rsid w:val="00501D7C"/>
    <w:rsid w:val="0050351F"/>
    <w:rsid w:val="005035EF"/>
    <w:rsid w:val="00504470"/>
    <w:rsid w:val="00505136"/>
    <w:rsid w:val="005057BA"/>
    <w:rsid w:val="00505F40"/>
    <w:rsid w:val="00507CE4"/>
    <w:rsid w:val="00510731"/>
    <w:rsid w:val="00511A92"/>
    <w:rsid w:val="00512F21"/>
    <w:rsid w:val="0051332F"/>
    <w:rsid w:val="00514126"/>
    <w:rsid w:val="00514B7A"/>
    <w:rsid w:val="005159CF"/>
    <w:rsid w:val="00515B57"/>
    <w:rsid w:val="0052118B"/>
    <w:rsid w:val="0052271B"/>
    <w:rsid w:val="00523A3E"/>
    <w:rsid w:val="00523C5A"/>
    <w:rsid w:val="0052568A"/>
    <w:rsid w:val="0052629F"/>
    <w:rsid w:val="00527B70"/>
    <w:rsid w:val="0053251A"/>
    <w:rsid w:val="0053339F"/>
    <w:rsid w:val="00533969"/>
    <w:rsid w:val="005344EB"/>
    <w:rsid w:val="00535FF9"/>
    <w:rsid w:val="0053616F"/>
    <w:rsid w:val="00540767"/>
    <w:rsid w:val="00542113"/>
    <w:rsid w:val="005436BE"/>
    <w:rsid w:val="0054374E"/>
    <w:rsid w:val="005437AA"/>
    <w:rsid w:val="005459DD"/>
    <w:rsid w:val="00546650"/>
    <w:rsid w:val="0055131B"/>
    <w:rsid w:val="00554AD1"/>
    <w:rsid w:val="00554F3C"/>
    <w:rsid w:val="005567A8"/>
    <w:rsid w:val="00557994"/>
    <w:rsid w:val="00560709"/>
    <w:rsid w:val="00561EF7"/>
    <w:rsid w:val="0056328F"/>
    <w:rsid w:val="00563327"/>
    <w:rsid w:val="005647A9"/>
    <w:rsid w:val="005659F4"/>
    <w:rsid w:val="00567E22"/>
    <w:rsid w:val="005706BE"/>
    <w:rsid w:val="00572C96"/>
    <w:rsid w:val="00574216"/>
    <w:rsid w:val="00574F43"/>
    <w:rsid w:val="00580238"/>
    <w:rsid w:val="00582835"/>
    <w:rsid w:val="00584151"/>
    <w:rsid w:val="005901A8"/>
    <w:rsid w:val="00591EC9"/>
    <w:rsid w:val="0059250F"/>
    <w:rsid w:val="0059381D"/>
    <w:rsid w:val="00594D8F"/>
    <w:rsid w:val="005956F4"/>
    <w:rsid w:val="00596361"/>
    <w:rsid w:val="005969C3"/>
    <w:rsid w:val="005973ED"/>
    <w:rsid w:val="00597EF6"/>
    <w:rsid w:val="005A06C2"/>
    <w:rsid w:val="005A0A0E"/>
    <w:rsid w:val="005A2F98"/>
    <w:rsid w:val="005A4DEE"/>
    <w:rsid w:val="005B23DD"/>
    <w:rsid w:val="005B2E3A"/>
    <w:rsid w:val="005B3F80"/>
    <w:rsid w:val="005B4E15"/>
    <w:rsid w:val="005C0361"/>
    <w:rsid w:val="005C155F"/>
    <w:rsid w:val="005C3F76"/>
    <w:rsid w:val="005C4104"/>
    <w:rsid w:val="005C4EC3"/>
    <w:rsid w:val="005C6C97"/>
    <w:rsid w:val="005D0A52"/>
    <w:rsid w:val="005D1440"/>
    <w:rsid w:val="005D282C"/>
    <w:rsid w:val="005D5D1A"/>
    <w:rsid w:val="005D5FA1"/>
    <w:rsid w:val="005D6B6D"/>
    <w:rsid w:val="005D6DB1"/>
    <w:rsid w:val="005E0E5E"/>
    <w:rsid w:val="005E3B80"/>
    <w:rsid w:val="005E736B"/>
    <w:rsid w:val="005F0A79"/>
    <w:rsid w:val="005F131A"/>
    <w:rsid w:val="005F5B7B"/>
    <w:rsid w:val="005F5E7F"/>
    <w:rsid w:val="005F73E3"/>
    <w:rsid w:val="00601BF8"/>
    <w:rsid w:val="00605B5D"/>
    <w:rsid w:val="00606FBE"/>
    <w:rsid w:val="00607678"/>
    <w:rsid w:val="00610C77"/>
    <w:rsid w:val="00611C2A"/>
    <w:rsid w:val="00611FCB"/>
    <w:rsid w:val="00614209"/>
    <w:rsid w:val="00614DAC"/>
    <w:rsid w:val="00615D4C"/>
    <w:rsid w:val="006165B5"/>
    <w:rsid w:val="006179EB"/>
    <w:rsid w:val="00621DE5"/>
    <w:rsid w:val="00622388"/>
    <w:rsid w:val="006225CE"/>
    <w:rsid w:val="00622637"/>
    <w:rsid w:val="00622A4F"/>
    <w:rsid w:val="0062540D"/>
    <w:rsid w:val="00626ACB"/>
    <w:rsid w:val="00627D53"/>
    <w:rsid w:val="006311EE"/>
    <w:rsid w:val="00631C71"/>
    <w:rsid w:val="00634FBC"/>
    <w:rsid w:val="00635465"/>
    <w:rsid w:val="00636078"/>
    <w:rsid w:val="006366B2"/>
    <w:rsid w:val="00640204"/>
    <w:rsid w:val="00641B0F"/>
    <w:rsid w:val="00642303"/>
    <w:rsid w:val="00643A92"/>
    <w:rsid w:val="00643F04"/>
    <w:rsid w:val="00646F20"/>
    <w:rsid w:val="00647A21"/>
    <w:rsid w:val="006505E7"/>
    <w:rsid w:val="00651E89"/>
    <w:rsid w:val="00652361"/>
    <w:rsid w:val="00652EDD"/>
    <w:rsid w:val="0065394E"/>
    <w:rsid w:val="006558DE"/>
    <w:rsid w:val="00655AD2"/>
    <w:rsid w:val="00656A3B"/>
    <w:rsid w:val="0066214C"/>
    <w:rsid w:val="0066232F"/>
    <w:rsid w:val="00662C19"/>
    <w:rsid w:val="00665669"/>
    <w:rsid w:val="006660CB"/>
    <w:rsid w:val="00671181"/>
    <w:rsid w:val="006712FD"/>
    <w:rsid w:val="00671965"/>
    <w:rsid w:val="00672565"/>
    <w:rsid w:val="00680003"/>
    <w:rsid w:val="006803A4"/>
    <w:rsid w:val="00682886"/>
    <w:rsid w:val="006828A5"/>
    <w:rsid w:val="00684BCF"/>
    <w:rsid w:val="0068572E"/>
    <w:rsid w:val="006862B4"/>
    <w:rsid w:val="00686E0F"/>
    <w:rsid w:val="00690732"/>
    <w:rsid w:val="00690FEB"/>
    <w:rsid w:val="00694106"/>
    <w:rsid w:val="00695D89"/>
    <w:rsid w:val="006A0D7A"/>
    <w:rsid w:val="006A11B1"/>
    <w:rsid w:val="006A2863"/>
    <w:rsid w:val="006A29F7"/>
    <w:rsid w:val="006B1197"/>
    <w:rsid w:val="006B14B9"/>
    <w:rsid w:val="006B3956"/>
    <w:rsid w:val="006B3C4D"/>
    <w:rsid w:val="006B516D"/>
    <w:rsid w:val="006B5674"/>
    <w:rsid w:val="006B6ED9"/>
    <w:rsid w:val="006C0BF1"/>
    <w:rsid w:val="006C2CCE"/>
    <w:rsid w:val="006C33A7"/>
    <w:rsid w:val="006C4392"/>
    <w:rsid w:val="006D196B"/>
    <w:rsid w:val="006D1A04"/>
    <w:rsid w:val="006D2AB2"/>
    <w:rsid w:val="006D3983"/>
    <w:rsid w:val="006D3C5B"/>
    <w:rsid w:val="006D40FC"/>
    <w:rsid w:val="006D5358"/>
    <w:rsid w:val="006D5918"/>
    <w:rsid w:val="006D6614"/>
    <w:rsid w:val="006D67D3"/>
    <w:rsid w:val="006D7D85"/>
    <w:rsid w:val="006E0E4B"/>
    <w:rsid w:val="006E0FDF"/>
    <w:rsid w:val="006E1B38"/>
    <w:rsid w:val="006E2199"/>
    <w:rsid w:val="006E41F8"/>
    <w:rsid w:val="006E749B"/>
    <w:rsid w:val="006E7E8B"/>
    <w:rsid w:val="006F0D14"/>
    <w:rsid w:val="006F112B"/>
    <w:rsid w:val="006F13E4"/>
    <w:rsid w:val="006F5658"/>
    <w:rsid w:val="006F5894"/>
    <w:rsid w:val="006F6697"/>
    <w:rsid w:val="007004C1"/>
    <w:rsid w:val="00702284"/>
    <w:rsid w:val="00702D28"/>
    <w:rsid w:val="00703788"/>
    <w:rsid w:val="00707179"/>
    <w:rsid w:val="007075BF"/>
    <w:rsid w:val="00710186"/>
    <w:rsid w:val="00711ADE"/>
    <w:rsid w:val="0071729D"/>
    <w:rsid w:val="0071735C"/>
    <w:rsid w:val="007205FC"/>
    <w:rsid w:val="00720F94"/>
    <w:rsid w:val="007212A7"/>
    <w:rsid w:val="0072199C"/>
    <w:rsid w:val="007227D4"/>
    <w:rsid w:val="00726198"/>
    <w:rsid w:val="007270A9"/>
    <w:rsid w:val="00727636"/>
    <w:rsid w:val="00730127"/>
    <w:rsid w:val="007341CA"/>
    <w:rsid w:val="007368EC"/>
    <w:rsid w:val="00741980"/>
    <w:rsid w:val="007423B6"/>
    <w:rsid w:val="0074523B"/>
    <w:rsid w:val="00746714"/>
    <w:rsid w:val="007477DD"/>
    <w:rsid w:val="0075258A"/>
    <w:rsid w:val="00753507"/>
    <w:rsid w:val="007544BB"/>
    <w:rsid w:val="00763E65"/>
    <w:rsid w:val="00764EB1"/>
    <w:rsid w:val="00767B03"/>
    <w:rsid w:val="00772737"/>
    <w:rsid w:val="00772922"/>
    <w:rsid w:val="0077321B"/>
    <w:rsid w:val="00775BE0"/>
    <w:rsid w:val="00776770"/>
    <w:rsid w:val="00782CFC"/>
    <w:rsid w:val="00783078"/>
    <w:rsid w:val="0078392A"/>
    <w:rsid w:val="00784BCD"/>
    <w:rsid w:val="00784CD9"/>
    <w:rsid w:val="007852EB"/>
    <w:rsid w:val="007853AD"/>
    <w:rsid w:val="00792E62"/>
    <w:rsid w:val="00794DBB"/>
    <w:rsid w:val="0079532F"/>
    <w:rsid w:val="00796C3F"/>
    <w:rsid w:val="007A5B62"/>
    <w:rsid w:val="007A6A1E"/>
    <w:rsid w:val="007B3383"/>
    <w:rsid w:val="007B4189"/>
    <w:rsid w:val="007B41A4"/>
    <w:rsid w:val="007B5613"/>
    <w:rsid w:val="007B702E"/>
    <w:rsid w:val="007C36E3"/>
    <w:rsid w:val="007C3C07"/>
    <w:rsid w:val="007C4C4E"/>
    <w:rsid w:val="007D5E0B"/>
    <w:rsid w:val="007D68E0"/>
    <w:rsid w:val="007E0690"/>
    <w:rsid w:val="007E0A74"/>
    <w:rsid w:val="007E4C00"/>
    <w:rsid w:val="007E6FC3"/>
    <w:rsid w:val="007E742D"/>
    <w:rsid w:val="007E78F0"/>
    <w:rsid w:val="007F048B"/>
    <w:rsid w:val="007F05AA"/>
    <w:rsid w:val="007F2F6E"/>
    <w:rsid w:val="007F61F3"/>
    <w:rsid w:val="007F786E"/>
    <w:rsid w:val="008007E8"/>
    <w:rsid w:val="00806A2C"/>
    <w:rsid w:val="00811CDA"/>
    <w:rsid w:val="0081220B"/>
    <w:rsid w:val="00812276"/>
    <w:rsid w:val="00815A58"/>
    <w:rsid w:val="008201AE"/>
    <w:rsid w:val="0082079D"/>
    <w:rsid w:val="00821586"/>
    <w:rsid w:val="0082533E"/>
    <w:rsid w:val="008311BE"/>
    <w:rsid w:val="00832615"/>
    <w:rsid w:val="0083792E"/>
    <w:rsid w:val="00842E60"/>
    <w:rsid w:val="008455DA"/>
    <w:rsid w:val="008458F6"/>
    <w:rsid w:val="00847197"/>
    <w:rsid w:val="0084736E"/>
    <w:rsid w:val="00847AC9"/>
    <w:rsid w:val="00847FFB"/>
    <w:rsid w:val="0085286C"/>
    <w:rsid w:val="00852F21"/>
    <w:rsid w:val="0085651F"/>
    <w:rsid w:val="008571A4"/>
    <w:rsid w:val="00857C07"/>
    <w:rsid w:val="00857F39"/>
    <w:rsid w:val="00860380"/>
    <w:rsid w:val="00860D68"/>
    <w:rsid w:val="00860E78"/>
    <w:rsid w:val="00861EA5"/>
    <w:rsid w:val="00864259"/>
    <w:rsid w:val="008662F2"/>
    <w:rsid w:val="008665B6"/>
    <w:rsid w:val="00866F4E"/>
    <w:rsid w:val="00870B0C"/>
    <w:rsid w:val="00872268"/>
    <w:rsid w:val="00872D7C"/>
    <w:rsid w:val="008755CB"/>
    <w:rsid w:val="008805F3"/>
    <w:rsid w:val="008833B5"/>
    <w:rsid w:val="00885D53"/>
    <w:rsid w:val="00886627"/>
    <w:rsid w:val="0089326F"/>
    <w:rsid w:val="00894C0B"/>
    <w:rsid w:val="00895147"/>
    <w:rsid w:val="00895600"/>
    <w:rsid w:val="0089564E"/>
    <w:rsid w:val="0089786C"/>
    <w:rsid w:val="00897D30"/>
    <w:rsid w:val="008A025A"/>
    <w:rsid w:val="008A073E"/>
    <w:rsid w:val="008A15BD"/>
    <w:rsid w:val="008A4336"/>
    <w:rsid w:val="008B00C1"/>
    <w:rsid w:val="008B068A"/>
    <w:rsid w:val="008B12C6"/>
    <w:rsid w:val="008B243B"/>
    <w:rsid w:val="008B3FD1"/>
    <w:rsid w:val="008B4F72"/>
    <w:rsid w:val="008B52F1"/>
    <w:rsid w:val="008B5BA6"/>
    <w:rsid w:val="008B7755"/>
    <w:rsid w:val="008B7D75"/>
    <w:rsid w:val="008C1273"/>
    <w:rsid w:val="008C3FF8"/>
    <w:rsid w:val="008C451C"/>
    <w:rsid w:val="008C68F3"/>
    <w:rsid w:val="008C696C"/>
    <w:rsid w:val="008D0E8D"/>
    <w:rsid w:val="008D1404"/>
    <w:rsid w:val="008D3892"/>
    <w:rsid w:val="008E1AE9"/>
    <w:rsid w:val="008E36C7"/>
    <w:rsid w:val="008E556F"/>
    <w:rsid w:val="008E6076"/>
    <w:rsid w:val="008E62A6"/>
    <w:rsid w:val="008E7095"/>
    <w:rsid w:val="008F05DD"/>
    <w:rsid w:val="008F2723"/>
    <w:rsid w:val="008F2DBD"/>
    <w:rsid w:val="008F42E5"/>
    <w:rsid w:val="008F5906"/>
    <w:rsid w:val="008F6941"/>
    <w:rsid w:val="0090042C"/>
    <w:rsid w:val="0090265F"/>
    <w:rsid w:val="00903A4B"/>
    <w:rsid w:val="00903FB9"/>
    <w:rsid w:val="00905EDB"/>
    <w:rsid w:val="00906C66"/>
    <w:rsid w:val="00910B7F"/>
    <w:rsid w:val="0091171D"/>
    <w:rsid w:val="0091283E"/>
    <w:rsid w:val="009131E0"/>
    <w:rsid w:val="00913420"/>
    <w:rsid w:val="00913C89"/>
    <w:rsid w:val="009147F5"/>
    <w:rsid w:val="00915011"/>
    <w:rsid w:val="00915043"/>
    <w:rsid w:val="00915433"/>
    <w:rsid w:val="00915BF8"/>
    <w:rsid w:val="00916B3E"/>
    <w:rsid w:val="009208C3"/>
    <w:rsid w:val="00920D82"/>
    <w:rsid w:val="0092178C"/>
    <w:rsid w:val="00924BC6"/>
    <w:rsid w:val="00924D10"/>
    <w:rsid w:val="00926643"/>
    <w:rsid w:val="00926E25"/>
    <w:rsid w:val="0093082C"/>
    <w:rsid w:val="00931AA4"/>
    <w:rsid w:val="00932E6D"/>
    <w:rsid w:val="00933514"/>
    <w:rsid w:val="009352B6"/>
    <w:rsid w:val="0093590A"/>
    <w:rsid w:val="00935CC4"/>
    <w:rsid w:val="0093633C"/>
    <w:rsid w:val="00937FA1"/>
    <w:rsid w:val="0094182C"/>
    <w:rsid w:val="00942AB4"/>
    <w:rsid w:val="00942CF1"/>
    <w:rsid w:val="009437AB"/>
    <w:rsid w:val="00943D75"/>
    <w:rsid w:val="009455BE"/>
    <w:rsid w:val="00950B6E"/>
    <w:rsid w:val="009514AF"/>
    <w:rsid w:val="00951694"/>
    <w:rsid w:val="00951B3C"/>
    <w:rsid w:val="00951E6B"/>
    <w:rsid w:val="00952FA8"/>
    <w:rsid w:val="00956AFF"/>
    <w:rsid w:val="00956C2B"/>
    <w:rsid w:val="00956C47"/>
    <w:rsid w:val="00956E5C"/>
    <w:rsid w:val="00956FA7"/>
    <w:rsid w:val="00960A6C"/>
    <w:rsid w:val="00961C09"/>
    <w:rsid w:val="0096354E"/>
    <w:rsid w:val="00964577"/>
    <w:rsid w:val="009716E1"/>
    <w:rsid w:val="009735C2"/>
    <w:rsid w:val="00974A6F"/>
    <w:rsid w:val="0097585D"/>
    <w:rsid w:val="009762F0"/>
    <w:rsid w:val="0098078F"/>
    <w:rsid w:val="0098125C"/>
    <w:rsid w:val="009822E4"/>
    <w:rsid w:val="00992B5E"/>
    <w:rsid w:val="00993A1B"/>
    <w:rsid w:val="009940B7"/>
    <w:rsid w:val="009942B8"/>
    <w:rsid w:val="00996E2E"/>
    <w:rsid w:val="00997661"/>
    <w:rsid w:val="009A1360"/>
    <w:rsid w:val="009A1AF4"/>
    <w:rsid w:val="009A1E79"/>
    <w:rsid w:val="009A4BEA"/>
    <w:rsid w:val="009A7908"/>
    <w:rsid w:val="009B195C"/>
    <w:rsid w:val="009B29DD"/>
    <w:rsid w:val="009B2ECB"/>
    <w:rsid w:val="009B4359"/>
    <w:rsid w:val="009B4BC4"/>
    <w:rsid w:val="009B591E"/>
    <w:rsid w:val="009B63E7"/>
    <w:rsid w:val="009B7A18"/>
    <w:rsid w:val="009C01D9"/>
    <w:rsid w:val="009C0FD0"/>
    <w:rsid w:val="009C1874"/>
    <w:rsid w:val="009C32BF"/>
    <w:rsid w:val="009C3FE4"/>
    <w:rsid w:val="009C4587"/>
    <w:rsid w:val="009C550D"/>
    <w:rsid w:val="009D219D"/>
    <w:rsid w:val="009D429D"/>
    <w:rsid w:val="009D4484"/>
    <w:rsid w:val="009D5F9C"/>
    <w:rsid w:val="009D72D9"/>
    <w:rsid w:val="009E2EAA"/>
    <w:rsid w:val="009E2FBF"/>
    <w:rsid w:val="009E62E1"/>
    <w:rsid w:val="009E77B8"/>
    <w:rsid w:val="009E78DA"/>
    <w:rsid w:val="009F1521"/>
    <w:rsid w:val="009F1AE1"/>
    <w:rsid w:val="009F4318"/>
    <w:rsid w:val="00A02193"/>
    <w:rsid w:val="00A03121"/>
    <w:rsid w:val="00A03D68"/>
    <w:rsid w:val="00A0790D"/>
    <w:rsid w:val="00A1028C"/>
    <w:rsid w:val="00A10E6F"/>
    <w:rsid w:val="00A1124B"/>
    <w:rsid w:val="00A114BE"/>
    <w:rsid w:val="00A14B3E"/>
    <w:rsid w:val="00A158DE"/>
    <w:rsid w:val="00A16696"/>
    <w:rsid w:val="00A166A5"/>
    <w:rsid w:val="00A20AF8"/>
    <w:rsid w:val="00A24527"/>
    <w:rsid w:val="00A247C9"/>
    <w:rsid w:val="00A26B9A"/>
    <w:rsid w:val="00A31FE5"/>
    <w:rsid w:val="00A33B13"/>
    <w:rsid w:val="00A33B65"/>
    <w:rsid w:val="00A346E6"/>
    <w:rsid w:val="00A34812"/>
    <w:rsid w:val="00A379B9"/>
    <w:rsid w:val="00A41BF4"/>
    <w:rsid w:val="00A4390C"/>
    <w:rsid w:val="00A453FF"/>
    <w:rsid w:val="00A46F10"/>
    <w:rsid w:val="00A528CD"/>
    <w:rsid w:val="00A538AF"/>
    <w:rsid w:val="00A541B5"/>
    <w:rsid w:val="00A552FC"/>
    <w:rsid w:val="00A6077C"/>
    <w:rsid w:val="00A62EEC"/>
    <w:rsid w:val="00A63937"/>
    <w:rsid w:val="00A64B02"/>
    <w:rsid w:val="00A772A1"/>
    <w:rsid w:val="00A82589"/>
    <w:rsid w:val="00A9141D"/>
    <w:rsid w:val="00A915CE"/>
    <w:rsid w:val="00A94215"/>
    <w:rsid w:val="00A94A43"/>
    <w:rsid w:val="00A97BFE"/>
    <w:rsid w:val="00AA0070"/>
    <w:rsid w:val="00AA1D42"/>
    <w:rsid w:val="00AA1D93"/>
    <w:rsid w:val="00AA1E32"/>
    <w:rsid w:val="00AA4D66"/>
    <w:rsid w:val="00AA69E0"/>
    <w:rsid w:val="00AB1B5B"/>
    <w:rsid w:val="00AB321B"/>
    <w:rsid w:val="00AB56DF"/>
    <w:rsid w:val="00AB5A15"/>
    <w:rsid w:val="00AB5E27"/>
    <w:rsid w:val="00AC27CF"/>
    <w:rsid w:val="00AC350F"/>
    <w:rsid w:val="00AC59AF"/>
    <w:rsid w:val="00AC7037"/>
    <w:rsid w:val="00AD576A"/>
    <w:rsid w:val="00AE0441"/>
    <w:rsid w:val="00AE0721"/>
    <w:rsid w:val="00AE0985"/>
    <w:rsid w:val="00AE188F"/>
    <w:rsid w:val="00AE24DF"/>
    <w:rsid w:val="00AE2923"/>
    <w:rsid w:val="00AE371D"/>
    <w:rsid w:val="00AE3C90"/>
    <w:rsid w:val="00AE4F0C"/>
    <w:rsid w:val="00AE543D"/>
    <w:rsid w:val="00AE746A"/>
    <w:rsid w:val="00AF09BB"/>
    <w:rsid w:val="00AF64F2"/>
    <w:rsid w:val="00AF72FF"/>
    <w:rsid w:val="00AF7FFA"/>
    <w:rsid w:val="00B00BBF"/>
    <w:rsid w:val="00B00F7B"/>
    <w:rsid w:val="00B03F54"/>
    <w:rsid w:val="00B055AB"/>
    <w:rsid w:val="00B06117"/>
    <w:rsid w:val="00B0737C"/>
    <w:rsid w:val="00B07642"/>
    <w:rsid w:val="00B11FE8"/>
    <w:rsid w:val="00B163CA"/>
    <w:rsid w:val="00B20A39"/>
    <w:rsid w:val="00B278EA"/>
    <w:rsid w:val="00B27B4C"/>
    <w:rsid w:val="00B354B2"/>
    <w:rsid w:val="00B36629"/>
    <w:rsid w:val="00B41545"/>
    <w:rsid w:val="00B444BA"/>
    <w:rsid w:val="00B475FE"/>
    <w:rsid w:val="00B50A92"/>
    <w:rsid w:val="00B517F6"/>
    <w:rsid w:val="00B53578"/>
    <w:rsid w:val="00B54543"/>
    <w:rsid w:val="00B57697"/>
    <w:rsid w:val="00B57FDB"/>
    <w:rsid w:val="00B60608"/>
    <w:rsid w:val="00B60D67"/>
    <w:rsid w:val="00B62BAC"/>
    <w:rsid w:val="00B639AF"/>
    <w:rsid w:val="00B65134"/>
    <w:rsid w:val="00B65C44"/>
    <w:rsid w:val="00B66335"/>
    <w:rsid w:val="00B66E9D"/>
    <w:rsid w:val="00B678DB"/>
    <w:rsid w:val="00B7129B"/>
    <w:rsid w:val="00B71A78"/>
    <w:rsid w:val="00B77168"/>
    <w:rsid w:val="00B80444"/>
    <w:rsid w:val="00B804F0"/>
    <w:rsid w:val="00B81DAB"/>
    <w:rsid w:val="00B823DC"/>
    <w:rsid w:val="00B849D1"/>
    <w:rsid w:val="00B8639E"/>
    <w:rsid w:val="00B87998"/>
    <w:rsid w:val="00B91CD0"/>
    <w:rsid w:val="00B922C9"/>
    <w:rsid w:val="00B95295"/>
    <w:rsid w:val="00B95B58"/>
    <w:rsid w:val="00B95CF3"/>
    <w:rsid w:val="00B95EAB"/>
    <w:rsid w:val="00B96AA2"/>
    <w:rsid w:val="00B97B40"/>
    <w:rsid w:val="00BA056F"/>
    <w:rsid w:val="00BA12DE"/>
    <w:rsid w:val="00BA2BAA"/>
    <w:rsid w:val="00BA387E"/>
    <w:rsid w:val="00BA3BFA"/>
    <w:rsid w:val="00BA62C1"/>
    <w:rsid w:val="00BA7952"/>
    <w:rsid w:val="00BA7EF5"/>
    <w:rsid w:val="00BB01AC"/>
    <w:rsid w:val="00BB1937"/>
    <w:rsid w:val="00BB695D"/>
    <w:rsid w:val="00BC02BF"/>
    <w:rsid w:val="00BC0BC9"/>
    <w:rsid w:val="00BC2DDD"/>
    <w:rsid w:val="00BC567B"/>
    <w:rsid w:val="00BC6811"/>
    <w:rsid w:val="00BD05CC"/>
    <w:rsid w:val="00BD11F7"/>
    <w:rsid w:val="00BD2A9B"/>
    <w:rsid w:val="00BD49AF"/>
    <w:rsid w:val="00BD5397"/>
    <w:rsid w:val="00BD54AD"/>
    <w:rsid w:val="00BD6936"/>
    <w:rsid w:val="00BD73DA"/>
    <w:rsid w:val="00BD7467"/>
    <w:rsid w:val="00BE3F35"/>
    <w:rsid w:val="00BE6F13"/>
    <w:rsid w:val="00BF1EB7"/>
    <w:rsid w:val="00BF313E"/>
    <w:rsid w:val="00BF66F7"/>
    <w:rsid w:val="00BF6EED"/>
    <w:rsid w:val="00C03572"/>
    <w:rsid w:val="00C047E8"/>
    <w:rsid w:val="00C05CA3"/>
    <w:rsid w:val="00C15B94"/>
    <w:rsid w:val="00C16C6A"/>
    <w:rsid w:val="00C17AE9"/>
    <w:rsid w:val="00C23E79"/>
    <w:rsid w:val="00C279C7"/>
    <w:rsid w:val="00C30B43"/>
    <w:rsid w:val="00C338BE"/>
    <w:rsid w:val="00C347B5"/>
    <w:rsid w:val="00C355CD"/>
    <w:rsid w:val="00C41DF7"/>
    <w:rsid w:val="00C42F50"/>
    <w:rsid w:val="00C44EE0"/>
    <w:rsid w:val="00C46966"/>
    <w:rsid w:val="00C46B18"/>
    <w:rsid w:val="00C52B78"/>
    <w:rsid w:val="00C56625"/>
    <w:rsid w:val="00C60C54"/>
    <w:rsid w:val="00C62F36"/>
    <w:rsid w:val="00C6415F"/>
    <w:rsid w:val="00C6464A"/>
    <w:rsid w:val="00C65C77"/>
    <w:rsid w:val="00C67026"/>
    <w:rsid w:val="00C70EDF"/>
    <w:rsid w:val="00C716E9"/>
    <w:rsid w:val="00C7275D"/>
    <w:rsid w:val="00C73F88"/>
    <w:rsid w:val="00C749C2"/>
    <w:rsid w:val="00C76E86"/>
    <w:rsid w:val="00C775A8"/>
    <w:rsid w:val="00C77B56"/>
    <w:rsid w:val="00C8510F"/>
    <w:rsid w:val="00C863A3"/>
    <w:rsid w:val="00C87FCA"/>
    <w:rsid w:val="00C90679"/>
    <w:rsid w:val="00C90832"/>
    <w:rsid w:val="00C90E53"/>
    <w:rsid w:val="00C926D1"/>
    <w:rsid w:val="00C9369B"/>
    <w:rsid w:val="00C94ECC"/>
    <w:rsid w:val="00C97530"/>
    <w:rsid w:val="00C97574"/>
    <w:rsid w:val="00CA59DD"/>
    <w:rsid w:val="00CA5BEC"/>
    <w:rsid w:val="00CB08C3"/>
    <w:rsid w:val="00CB130F"/>
    <w:rsid w:val="00CB1A67"/>
    <w:rsid w:val="00CB1F63"/>
    <w:rsid w:val="00CB292D"/>
    <w:rsid w:val="00CB4538"/>
    <w:rsid w:val="00CB4EE3"/>
    <w:rsid w:val="00CB6804"/>
    <w:rsid w:val="00CB6AF8"/>
    <w:rsid w:val="00CB6F25"/>
    <w:rsid w:val="00CC0DA5"/>
    <w:rsid w:val="00CC1284"/>
    <w:rsid w:val="00CC1DF6"/>
    <w:rsid w:val="00CC2FC9"/>
    <w:rsid w:val="00CC37C5"/>
    <w:rsid w:val="00CC3C06"/>
    <w:rsid w:val="00CC4B41"/>
    <w:rsid w:val="00CC6D29"/>
    <w:rsid w:val="00CD115E"/>
    <w:rsid w:val="00CD226B"/>
    <w:rsid w:val="00CD27BE"/>
    <w:rsid w:val="00CD37D2"/>
    <w:rsid w:val="00CD4BD9"/>
    <w:rsid w:val="00CD611D"/>
    <w:rsid w:val="00CD747F"/>
    <w:rsid w:val="00CE0259"/>
    <w:rsid w:val="00CE04C7"/>
    <w:rsid w:val="00CE0E89"/>
    <w:rsid w:val="00CE1BDB"/>
    <w:rsid w:val="00CE2D41"/>
    <w:rsid w:val="00CE4F98"/>
    <w:rsid w:val="00CE7055"/>
    <w:rsid w:val="00CF0506"/>
    <w:rsid w:val="00CF0E70"/>
    <w:rsid w:val="00CF2099"/>
    <w:rsid w:val="00CF2D03"/>
    <w:rsid w:val="00CF6805"/>
    <w:rsid w:val="00CF6D9E"/>
    <w:rsid w:val="00CF74AA"/>
    <w:rsid w:val="00CF7DEE"/>
    <w:rsid w:val="00D02457"/>
    <w:rsid w:val="00D02C51"/>
    <w:rsid w:val="00D04387"/>
    <w:rsid w:val="00D106DA"/>
    <w:rsid w:val="00D11330"/>
    <w:rsid w:val="00D12066"/>
    <w:rsid w:val="00D12527"/>
    <w:rsid w:val="00D13594"/>
    <w:rsid w:val="00D201F2"/>
    <w:rsid w:val="00D20CC7"/>
    <w:rsid w:val="00D21CB7"/>
    <w:rsid w:val="00D24028"/>
    <w:rsid w:val="00D24709"/>
    <w:rsid w:val="00D252DA"/>
    <w:rsid w:val="00D26EA6"/>
    <w:rsid w:val="00D2700C"/>
    <w:rsid w:val="00D2767E"/>
    <w:rsid w:val="00D27DF4"/>
    <w:rsid w:val="00D32C80"/>
    <w:rsid w:val="00D33D95"/>
    <w:rsid w:val="00D33E28"/>
    <w:rsid w:val="00D3501A"/>
    <w:rsid w:val="00D35AC5"/>
    <w:rsid w:val="00D404AB"/>
    <w:rsid w:val="00D41782"/>
    <w:rsid w:val="00D4267B"/>
    <w:rsid w:val="00D431ED"/>
    <w:rsid w:val="00D43EE5"/>
    <w:rsid w:val="00D45460"/>
    <w:rsid w:val="00D52BDE"/>
    <w:rsid w:val="00D54571"/>
    <w:rsid w:val="00D54C3A"/>
    <w:rsid w:val="00D5676E"/>
    <w:rsid w:val="00D570AE"/>
    <w:rsid w:val="00D5777F"/>
    <w:rsid w:val="00D61076"/>
    <w:rsid w:val="00D61682"/>
    <w:rsid w:val="00D61A61"/>
    <w:rsid w:val="00D62C3D"/>
    <w:rsid w:val="00D6341D"/>
    <w:rsid w:val="00D63B29"/>
    <w:rsid w:val="00D63F21"/>
    <w:rsid w:val="00D704D7"/>
    <w:rsid w:val="00D71B91"/>
    <w:rsid w:val="00D7423F"/>
    <w:rsid w:val="00D750CD"/>
    <w:rsid w:val="00D7557E"/>
    <w:rsid w:val="00D7629D"/>
    <w:rsid w:val="00D81573"/>
    <w:rsid w:val="00D91FDB"/>
    <w:rsid w:val="00D92ADA"/>
    <w:rsid w:val="00D93485"/>
    <w:rsid w:val="00D93D02"/>
    <w:rsid w:val="00D94CD6"/>
    <w:rsid w:val="00D9727D"/>
    <w:rsid w:val="00DA1BB9"/>
    <w:rsid w:val="00DA1E8A"/>
    <w:rsid w:val="00DA271F"/>
    <w:rsid w:val="00DA2CCC"/>
    <w:rsid w:val="00DA305E"/>
    <w:rsid w:val="00DA56EB"/>
    <w:rsid w:val="00DA7AE7"/>
    <w:rsid w:val="00DB629C"/>
    <w:rsid w:val="00DB71B8"/>
    <w:rsid w:val="00DB7C2A"/>
    <w:rsid w:val="00DC0860"/>
    <w:rsid w:val="00DC207C"/>
    <w:rsid w:val="00DC342E"/>
    <w:rsid w:val="00DC3BF4"/>
    <w:rsid w:val="00DC6886"/>
    <w:rsid w:val="00DD2AA9"/>
    <w:rsid w:val="00DD3D46"/>
    <w:rsid w:val="00DD4E11"/>
    <w:rsid w:val="00DD751D"/>
    <w:rsid w:val="00DE182B"/>
    <w:rsid w:val="00DE3358"/>
    <w:rsid w:val="00DE42D4"/>
    <w:rsid w:val="00DE60C5"/>
    <w:rsid w:val="00DF096A"/>
    <w:rsid w:val="00DF470F"/>
    <w:rsid w:val="00DF529D"/>
    <w:rsid w:val="00E028F6"/>
    <w:rsid w:val="00E02A68"/>
    <w:rsid w:val="00E02F79"/>
    <w:rsid w:val="00E0453A"/>
    <w:rsid w:val="00E110DA"/>
    <w:rsid w:val="00E115DB"/>
    <w:rsid w:val="00E1293D"/>
    <w:rsid w:val="00E12B9A"/>
    <w:rsid w:val="00E13C6C"/>
    <w:rsid w:val="00E14C89"/>
    <w:rsid w:val="00E15850"/>
    <w:rsid w:val="00E1627D"/>
    <w:rsid w:val="00E16B1A"/>
    <w:rsid w:val="00E224D1"/>
    <w:rsid w:val="00E232D1"/>
    <w:rsid w:val="00E24085"/>
    <w:rsid w:val="00E240A1"/>
    <w:rsid w:val="00E26BF9"/>
    <w:rsid w:val="00E353B0"/>
    <w:rsid w:val="00E45197"/>
    <w:rsid w:val="00E45A71"/>
    <w:rsid w:val="00E477ED"/>
    <w:rsid w:val="00E50DBF"/>
    <w:rsid w:val="00E51E8E"/>
    <w:rsid w:val="00E51F1E"/>
    <w:rsid w:val="00E5207D"/>
    <w:rsid w:val="00E52086"/>
    <w:rsid w:val="00E53773"/>
    <w:rsid w:val="00E56F0B"/>
    <w:rsid w:val="00E57423"/>
    <w:rsid w:val="00E57B21"/>
    <w:rsid w:val="00E60561"/>
    <w:rsid w:val="00E61208"/>
    <w:rsid w:val="00E622D3"/>
    <w:rsid w:val="00E630BA"/>
    <w:rsid w:val="00E675D3"/>
    <w:rsid w:val="00E74ABE"/>
    <w:rsid w:val="00E75096"/>
    <w:rsid w:val="00E76232"/>
    <w:rsid w:val="00E81C98"/>
    <w:rsid w:val="00E82CF5"/>
    <w:rsid w:val="00E843B0"/>
    <w:rsid w:val="00E87EF7"/>
    <w:rsid w:val="00E92ACD"/>
    <w:rsid w:val="00E94DA3"/>
    <w:rsid w:val="00E95898"/>
    <w:rsid w:val="00E96A80"/>
    <w:rsid w:val="00EA03C8"/>
    <w:rsid w:val="00EA0901"/>
    <w:rsid w:val="00EA0EC7"/>
    <w:rsid w:val="00EA1718"/>
    <w:rsid w:val="00EA1883"/>
    <w:rsid w:val="00EA1982"/>
    <w:rsid w:val="00EA60CF"/>
    <w:rsid w:val="00EB067A"/>
    <w:rsid w:val="00EB0D83"/>
    <w:rsid w:val="00EB17D1"/>
    <w:rsid w:val="00EB3CD4"/>
    <w:rsid w:val="00EC0357"/>
    <w:rsid w:val="00EC0773"/>
    <w:rsid w:val="00EC3B5E"/>
    <w:rsid w:val="00EC5129"/>
    <w:rsid w:val="00EC6594"/>
    <w:rsid w:val="00ED0864"/>
    <w:rsid w:val="00ED4C98"/>
    <w:rsid w:val="00ED6F10"/>
    <w:rsid w:val="00ED77EF"/>
    <w:rsid w:val="00EE064D"/>
    <w:rsid w:val="00EE2537"/>
    <w:rsid w:val="00EE35F4"/>
    <w:rsid w:val="00EE4003"/>
    <w:rsid w:val="00EE6375"/>
    <w:rsid w:val="00EE77C4"/>
    <w:rsid w:val="00EE79BB"/>
    <w:rsid w:val="00EE7C22"/>
    <w:rsid w:val="00EF05D3"/>
    <w:rsid w:val="00EF2063"/>
    <w:rsid w:val="00EF39B9"/>
    <w:rsid w:val="00EF4F1C"/>
    <w:rsid w:val="00EF5798"/>
    <w:rsid w:val="00EF5D1D"/>
    <w:rsid w:val="00EF6173"/>
    <w:rsid w:val="00F00126"/>
    <w:rsid w:val="00F002BE"/>
    <w:rsid w:val="00F00FA1"/>
    <w:rsid w:val="00F01F7A"/>
    <w:rsid w:val="00F03F5F"/>
    <w:rsid w:val="00F04911"/>
    <w:rsid w:val="00F04F7F"/>
    <w:rsid w:val="00F051A7"/>
    <w:rsid w:val="00F05F84"/>
    <w:rsid w:val="00F06B25"/>
    <w:rsid w:val="00F10D10"/>
    <w:rsid w:val="00F13566"/>
    <w:rsid w:val="00F1431C"/>
    <w:rsid w:val="00F17B37"/>
    <w:rsid w:val="00F17CC3"/>
    <w:rsid w:val="00F17CCF"/>
    <w:rsid w:val="00F20303"/>
    <w:rsid w:val="00F21A0C"/>
    <w:rsid w:val="00F222CD"/>
    <w:rsid w:val="00F24586"/>
    <w:rsid w:val="00F25636"/>
    <w:rsid w:val="00F32857"/>
    <w:rsid w:val="00F34BF2"/>
    <w:rsid w:val="00F3565B"/>
    <w:rsid w:val="00F37612"/>
    <w:rsid w:val="00F40545"/>
    <w:rsid w:val="00F438CE"/>
    <w:rsid w:val="00F444B6"/>
    <w:rsid w:val="00F45F8C"/>
    <w:rsid w:val="00F46D27"/>
    <w:rsid w:val="00F4738D"/>
    <w:rsid w:val="00F507EB"/>
    <w:rsid w:val="00F50887"/>
    <w:rsid w:val="00F519FE"/>
    <w:rsid w:val="00F51C2A"/>
    <w:rsid w:val="00F5260C"/>
    <w:rsid w:val="00F56B78"/>
    <w:rsid w:val="00F61AB0"/>
    <w:rsid w:val="00F62528"/>
    <w:rsid w:val="00F64D42"/>
    <w:rsid w:val="00F66C13"/>
    <w:rsid w:val="00F67AF6"/>
    <w:rsid w:val="00F71219"/>
    <w:rsid w:val="00F723F2"/>
    <w:rsid w:val="00F733DF"/>
    <w:rsid w:val="00F74363"/>
    <w:rsid w:val="00F74B37"/>
    <w:rsid w:val="00F80A29"/>
    <w:rsid w:val="00F80CED"/>
    <w:rsid w:val="00F825C5"/>
    <w:rsid w:val="00F84C74"/>
    <w:rsid w:val="00F85777"/>
    <w:rsid w:val="00F92359"/>
    <w:rsid w:val="00F92F8B"/>
    <w:rsid w:val="00F94195"/>
    <w:rsid w:val="00F9459F"/>
    <w:rsid w:val="00F9568D"/>
    <w:rsid w:val="00F95777"/>
    <w:rsid w:val="00F95EF7"/>
    <w:rsid w:val="00FA075D"/>
    <w:rsid w:val="00FA254A"/>
    <w:rsid w:val="00FA276E"/>
    <w:rsid w:val="00FA2D46"/>
    <w:rsid w:val="00FA3A21"/>
    <w:rsid w:val="00FA57C1"/>
    <w:rsid w:val="00FA6117"/>
    <w:rsid w:val="00FA66B7"/>
    <w:rsid w:val="00FB2625"/>
    <w:rsid w:val="00FB2939"/>
    <w:rsid w:val="00FB2ADA"/>
    <w:rsid w:val="00FB3B27"/>
    <w:rsid w:val="00FB3C2F"/>
    <w:rsid w:val="00FB5045"/>
    <w:rsid w:val="00FB5C36"/>
    <w:rsid w:val="00FB61F1"/>
    <w:rsid w:val="00FB6FB3"/>
    <w:rsid w:val="00FC0473"/>
    <w:rsid w:val="00FC4092"/>
    <w:rsid w:val="00FC40CB"/>
    <w:rsid w:val="00FC425C"/>
    <w:rsid w:val="00FC5250"/>
    <w:rsid w:val="00FC7136"/>
    <w:rsid w:val="00FD080E"/>
    <w:rsid w:val="00FD170A"/>
    <w:rsid w:val="00FD1826"/>
    <w:rsid w:val="00FD1F93"/>
    <w:rsid w:val="00FD2D85"/>
    <w:rsid w:val="00FD3205"/>
    <w:rsid w:val="00FD341E"/>
    <w:rsid w:val="00FD3628"/>
    <w:rsid w:val="00FD3CFD"/>
    <w:rsid w:val="00FD4C69"/>
    <w:rsid w:val="00FD6C5E"/>
    <w:rsid w:val="00FE158C"/>
    <w:rsid w:val="00FE347B"/>
    <w:rsid w:val="00FE43B7"/>
    <w:rsid w:val="00FE7B7B"/>
    <w:rsid w:val="00FF0360"/>
    <w:rsid w:val="00FF1A16"/>
    <w:rsid w:val="00FF5DED"/>
    <w:rsid w:val="00FF76B8"/>
    <w:rsid w:val="00FF79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48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94"/>
  </w:style>
  <w:style w:type="paragraph" w:styleId="Heading1">
    <w:name w:val="heading 1"/>
    <w:basedOn w:val="Normal"/>
    <w:next w:val="Normal"/>
    <w:link w:val="Heading1Char"/>
    <w:rsid w:val="00852F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E7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5D6DB1"/>
    <w:pPr>
      <w:spacing w:beforeLines="1" w:afterLines="1" w:line="240" w:lineRule="auto"/>
      <w:outlineLvl w:val="2"/>
    </w:pPr>
    <w:rPr>
      <w:rFonts w:ascii="Times" w:hAnsi="Times"/>
      <w:b/>
      <w:sz w:val="27"/>
      <w:szCs w:val="20"/>
    </w:rPr>
  </w:style>
  <w:style w:type="paragraph" w:styleId="Heading4">
    <w:name w:val="heading 4"/>
    <w:basedOn w:val="Normal"/>
    <w:next w:val="Normal"/>
    <w:link w:val="Heading4Char"/>
    <w:rsid w:val="00875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042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0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2C"/>
    <w:rPr>
      <w:rFonts w:ascii="Tahoma" w:hAnsi="Tahoma" w:cs="Tahoma"/>
      <w:sz w:val="16"/>
      <w:szCs w:val="16"/>
    </w:rPr>
  </w:style>
  <w:style w:type="character" w:styleId="Strong">
    <w:name w:val="Strong"/>
    <w:basedOn w:val="DefaultParagraphFont"/>
    <w:uiPriority w:val="22"/>
    <w:qFormat/>
    <w:rsid w:val="0090042C"/>
    <w:rPr>
      <w:rFonts w:cs="Times New Roman"/>
      <w:b/>
    </w:rPr>
  </w:style>
  <w:style w:type="character" w:customStyle="1" w:styleId="null">
    <w:name w:val="null"/>
    <w:basedOn w:val="DefaultParagraphFont"/>
    <w:rsid w:val="00E56F0B"/>
  </w:style>
  <w:style w:type="paragraph" w:styleId="NormalWeb">
    <w:name w:val="Normal (Web)"/>
    <w:basedOn w:val="Normal"/>
    <w:uiPriority w:val="99"/>
    <w:unhideWhenUsed/>
    <w:rsid w:val="005D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6DB1"/>
    <w:rPr>
      <w:rFonts w:ascii="Times" w:hAnsi="Times"/>
      <w:b/>
      <w:sz w:val="27"/>
      <w:szCs w:val="20"/>
    </w:rPr>
  </w:style>
  <w:style w:type="character" w:styleId="Hyperlink">
    <w:name w:val="Hyperlink"/>
    <w:basedOn w:val="DefaultParagraphFont"/>
    <w:uiPriority w:val="99"/>
    <w:rsid w:val="005D6DB1"/>
    <w:rPr>
      <w:color w:val="0000FF"/>
      <w:u w:val="single"/>
    </w:rPr>
  </w:style>
  <w:style w:type="character" w:customStyle="1" w:styleId="apple-converted-space">
    <w:name w:val="apple-converted-space"/>
    <w:basedOn w:val="DefaultParagraphFont"/>
    <w:rsid w:val="005D6DB1"/>
  </w:style>
  <w:style w:type="character" w:styleId="Emphasis">
    <w:name w:val="Emphasis"/>
    <w:basedOn w:val="DefaultParagraphFont"/>
    <w:uiPriority w:val="20"/>
    <w:rsid w:val="005D6DB1"/>
    <w:rPr>
      <w:i/>
    </w:rPr>
  </w:style>
  <w:style w:type="character" w:customStyle="1" w:styleId="Heading2Char">
    <w:name w:val="Heading 2 Char"/>
    <w:basedOn w:val="DefaultParagraphFont"/>
    <w:link w:val="Heading2"/>
    <w:uiPriority w:val="99"/>
    <w:rsid w:val="000E765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852F21"/>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8755C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Body Text Indent 2"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94"/>
  </w:style>
  <w:style w:type="paragraph" w:styleId="Heading1">
    <w:name w:val="heading 1"/>
    <w:basedOn w:val="Normal"/>
    <w:next w:val="Normal"/>
    <w:link w:val="Heading1Char"/>
    <w:rsid w:val="00852F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E76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5D6DB1"/>
    <w:pPr>
      <w:spacing w:beforeLines="1" w:afterLines="1" w:line="240" w:lineRule="auto"/>
      <w:outlineLvl w:val="2"/>
    </w:pPr>
    <w:rPr>
      <w:rFonts w:ascii="Times" w:hAnsi="Times"/>
      <w:b/>
      <w:sz w:val="27"/>
      <w:szCs w:val="20"/>
    </w:rPr>
  </w:style>
  <w:style w:type="paragraph" w:styleId="Heading4">
    <w:name w:val="heading 4"/>
    <w:basedOn w:val="Normal"/>
    <w:next w:val="Normal"/>
    <w:link w:val="Heading4Char"/>
    <w:rsid w:val="00875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042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0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2C"/>
    <w:rPr>
      <w:rFonts w:ascii="Tahoma" w:hAnsi="Tahoma" w:cs="Tahoma"/>
      <w:sz w:val="16"/>
      <w:szCs w:val="16"/>
    </w:rPr>
  </w:style>
  <w:style w:type="character" w:styleId="Strong">
    <w:name w:val="Strong"/>
    <w:basedOn w:val="DefaultParagraphFont"/>
    <w:uiPriority w:val="22"/>
    <w:qFormat/>
    <w:rsid w:val="0090042C"/>
    <w:rPr>
      <w:rFonts w:cs="Times New Roman"/>
      <w:b/>
    </w:rPr>
  </w:style>
  <w:style w:type="character" w:customStyle="1" w:styleId="null">
    <w:name w:val="null"/>
    <w:basedOn w:val="DefaultParagraphFont"/>
    <w:rsid w:val="00E56F0B"/>
  </w:style>
  <w:style w:type="paragraph" w:styleId="NormalWeb">
    <w:name w:val="Normal (Web)"/>
    <w:basedOn w:val="Normal"/>
    <w:uiPriority w:val="99"/>
    <w:unhideWhenUsed/>
    <w:rsid w:val="005D6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6DB1"/>
    <w:rPr>
      <w:rFonts w:ascii="Times" w:hAnsi="Times"/>
      <w:b/>
      <w:sz w:val="27"/>
      <w:szCs w:val="20"/>
    </w:rPr>
  </w:style>
  <w:style w:type="character" w:styleId="Hyperlink">
    <w:name w:val="Hyperlink"/>
    <w:basedOn w:val="DefaultParagraphFont"/>
    <w:uiPriority w:val="99"/>
    <w:rsid w:val="005D6DB1"/>
    <w:rPr>
      <w:color w:val="0000FF"/>
      <w:u w:val="single"/>
    </w:rPr>
  </w:style>
  <w:style w:type="character" w:customStyle="1" w:styleId="apple-converted-space">
    <w:name w:val="apple-converted-space"/>
    <w:basedOn w:val="DefaultParagraphFont"/>
    <w:rsid w:val="005D6DB1"/>
  </w:style>
  <w:style w:type="character" w:styleId="Emphasis">
    <w:name w:val="Emphasis"/>
    <w:basedOn w:val="DefaultParagraphFont"/>
    <w:uiPriority w:val="20"/>
    <w:rsid w:val="005D6DB1"/>
    <w:rPr>
      <w:i/>
    </w:rPr>
  </w:style>
  <w:style w:type="character" w:customStyle="1" w:styleId="Heading2Char">
    <w:name w:val="Heading 2 Char"/>
    <w:basedOn w:val="DefaultParagraphFont"/>
    <w:link w:val="Heading2"/>
    <w:uiPriority w:val="99"/>
    <w:rsid w:val="000E765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852F21"/>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8755C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1">
      <w:bodyDiv w:val="1"/>
      <w:marLeft w:val="0"/>
      <w:marRight w:val="0"/>
      <w:marTop w:val="0"/>
      <w:marBottom w:val="0"/>
      <w:divBdr>
        <w:top w:val="none" w:sz="0" w:space="0" w:color="auto"/>
        <w:left w:val="none" w:sz="0" w:space="0" w:color="auto"/>
        <w:bottom w:val="none" w:sz="0" w:space="0" w:color="auto"/>
        <w:right w:val="none" w:sz="0" w:space="0" w:color="auto"/>
      </w:divBdr>
    </w:div>
    <w:div w:id="6643561">
      <w:bodyDiv w:val="1"/>
      <w:marLeft w:val="0"/>
      <w:marRight w:val="0"/>
      <w:marTop w:val="0"/>
      <w:marBottom w:val="0"/>
      <w:divBdr>
        <w:top w:val="none" w:sz="0" w:space="0" w:color="auto"/>
        <w:left w:val="none" w:sz="0" w:space="0" w:color="auto"/>
        <w:bottom w:val="none" w:sz="0" w:space="0" w:color="auto"/>
        <w:right w:val="none" w:sz="0" w:space="0" w:color="auto"/>
      </w:divBdr>
    </w:div>
    <w:div w:id="8604615">
      <w:bodyDiv w:val="1"/>
      <w:marLeft w:val="0"/>
      <w:marRight w:val="0"/>
      <w:marTop w:val="0"/>
      <w:marBottom w:val="0"/>
      <w:divBdr>
        <w:top w:val="none" w:sz="0" w:space="0" w:color="auto"/>
        <w:left w:val="none" w:sz="0" w:space="0" w:color="auto"/>
        <w:bottom w:val="none" w:sz="0" w:space="0" w:color="auto"/>
        <w:right w:val="none" w:sz="0" w:space="0" w:color="auto"/>
      </w:divBdr>
    </w:div>
    <w:div w:id="12810060">
      <w:bodyDiv w:val="1"/>
      <w:marLeft w:val="0"/>
      <w:marRight w:val="0"/>
      <w:marTop w:val="0"/>
      <w:marBottom w:val="0"/>
      <w:divBdr>
        <w:top w:val="none" w:sz="0" w:space="0" w:color="auto"/>
        <w:left w:val="none" w:sz="0" w:space="0" w:color="auto"/>
        <w:bottom w:val="none" w:sz="0" w:space="0" w:color="auto"/>
        <w:right w:val="none" w:sz="0" w:space="0" w:color="auto"/>
      </w:divBdr>
    </w:div>
    <w:div w:id="15354880">
      <w:bodyDiv w:val="1"/>
      <w:marLeft w:val="0"/>
      <w:marRight w:val="0"/>
      <w:marTop w:val="0"/>
      <w:marBottom w:val="0"/>
      <w:divBdr>
        <w:top w:val="none" w:sz="0" w:space="0" w:color="auto"/>
        <w:left w:val="none" w:sz="0" w:space="0" w:color="auto"/>
        <w:bottom w:val="none" w:sz="0" w:space="0" w:color="auto"/>
        <w:right w:val="none" w:sz="0" w:space="0" w:color="auto"/>
      </w:divBdr>
    </w:div>
    <w:div w:id="21903716">
      <w:bodyDiv w:val="1"/>
      <w:marLeft w:val="0"/>
      <w:marRight w:val="0"/>
      <w:marTop w:val="0"/>
      <w:marBottom w:val="0"/>
      <w:divBdr>
        <w:top w:val="none" w:sz="0" w:space="0" w:color="auto"/>
        <w:left w:val="none" w:sz="0" w:space="0" w:color="auto"/>
        <w:bottom w:val="none" w:sz="0" w:space="0" w:color="auto"/>
        <w:right w:val="none" w:sz="0" w:space="0" w:color="auto"/>
      </w:divBdr>
    </w:div>
    <w:div w:id="25840209">
      <w:bodyDiv w:val="1"/>
      <w:marLeft w:val="0"/>
      <w:marRight w:val="0"/>
      <w:marTop w:val="0"/>
      <w:marBottom w:val="0"/>
      <w:divBdr>
        <w:top w:val="none" w:sz="0" w:space="0" w:color="auto"/>
        <w:left w:val="none" w:sz="0" w:space="0" w:color="auto"/>
        <w:bottom w:val="none" w:sz="0" w:space="0" w:color="auto"/>
        <w:right w:val="none" w:sz="0" w:space="0" w:color="auto"/>
      </w:divBdr>
    </w:div>
    <w:div w:id="34501348">
      <w:bodyDiv w:val="1"/>
      <w:marLeft w:val="0"/>
      <w:marRight w:val="0"/>
      <w:marTop w:val="0"/>
      <w:marBottom w:val="0"/>
      <w:divBdr>
        <w:top w:val="none" w:sz="0" w:space="0" w:color="auto"/>
        <w:left w:val="none" w:sz="0" w:space="0" w:color="auto"/>
        <w:bottom w:val="none" w:sz="0" w:space="0" w:color="auto"/>
        <w:right w:val="none" w:sz="0" w:space="0" w:color="auto"/>
      </w:divBdr>
    </w:div>
    <w:div w:id="34821029">
      <w:bodyDiv w:val="1"/>
      <w:marLeft w:val="0"/>
      <w:marRight w:val="0"/>
      <w:marTop w:val="0"/>
      <w:marBottom w:val="0"/>
      <w:divBdr>
        <w:top w:val="none" w:sz="0" w:space="0" w:color="auto"/>
        <w:left w:val="none" w:sz="0" w:space="0" w:color="auto"/>
        <w:bottom w:val="none" w:sz="0" w:space="0" w:color="auto"/>
        <w:right w:val="none" w:sz="0" w:space="0" w:color="auto"/>
      </w:divBdr>
    </w:div>
    <w:div w:id="43217991">
      <w:bodyDiv w:val="1"/>
      <w:marLeft w:val="0"/>
      <w:marRight w:val="0"/>
      <w:marTop w:val="0"/>
      <w:marBottom w:val="0"/>
      <w:divBdr>
        <w:top w:val="none" w:sz="0" w:space="0" w:color="auto"/>
        <w:left w:val="none" w:sz="0" w:space="0" w:color="auto"/>
        <w:bottom w:val="none" w:sz="0" w:space="0" w:color="auto"/>
        <w:right w:val="none" w:sz="0" w:space="0" w:color="auto"/>
      </w:divBdr>
    </w:div>
    <w:div w:id="49618504">
      <w:bodyDiv w:val="1"/>
      <w:marLeft w:val="0"/>
      <w:marRight w:val="0"/>
      <w:marTop w:val="0"/>
      <w:marBottom w:val="0"/>
      <w:divBdr>
        <w:top w:val="none" w:sz="0" w:space="0" w:color="auto"/>
        <w:left w:val="none" w:sz="0" w:space="0" w:color="auto"/>
        <w:bottom w:val="none" w:sz="0" w:space="0" w:color="auto"/>
        <w:right w:val="none" w:sz="0" w:space="0" w:color="auto"/>
      </w:divBdr>
    </w:div>
    <w:div w:id="65536580">
      <w:bodyDiv w:val="1"/>
      <w:marLeft w:val="0"/>
      <w:marRight w:val="0"/>
      <w:marTop w:val="0"/>
      <w:marBottom w:val="0"/>
      <w:divBdr>
        <w:top w:val="none" w:sz="0" w:space="0" w:color="auto"/>
        <w:left w:val="none" w:sz="0" w:space="0" w:color="auto"/>
        <w:bottom w:val="none" w:sz="0" w:space="0" w:color="auto"/>
        <w:right w:val="none" w:sz="0" w:space="0" w:color="auto"/>
      </w:divBdr>
    </w:div>
    <w:div w:id="67656215">
      <w:bodyDiv w:val="1"/>
      <w:marLeft w:val="0"/>
      <w:marRight w:val="0"/>
      <w:marTop w:val="0"/>
      <w:marBottom w:val="0"/>
      <w:divBdr>
        <w:top w:val="none" w:sz="0" w:space="0" w:color="auto"/>
        <w:left w:val="none" w:sz="0" w:space="0" w:color="auto"/>
        <w:bottom w:val="none" w:sz="0" w:space="0" w:color="auto"/>
        <w:right w:val="none" w:sz="0" w:space="0" w:color="auto"/>
      </w:divBdr>
    </w:div>
    <w:div w:id="68116124">
      <w:bodyDiv w:val="1"/>
      <w:marLeft w:val="0"/>
      <w:marRight w:val="0"/>
      <w:marTop w:val="0"/>
      <w:marBottom w:val="0"/>
      <w:divBdr>
        <w:top w:val="none" w:sz="0" w:space="0" w:color="auto"/>
        <w:left w:val="none" w:sz="0" w:space="0" w:color="auto"/>
        <w:bottom w:val="none" w:sz="0" w:space="0" w:color="auto"/>
        <w:right w:val="none" w:sz="0" w:space="0" w:color="auto"/>
      </w:divBdr>
    </w:div>
    <w:div w:id="68230285">
      <w:bodyDiv w:val="1"/>
      <w:marLeft w:val="0"/>
      <w:marRight w:val="0"/>
      <w:marTop w:val="0"/>
      <w:marBottom w:val="0"/>
      <w:divBdr>
        <w:top w:val="none" w:sz="0" w:space="0" w:color="auto"/>
        <w:left w:val="none" w:sz="0" w:space="0" w:color="auto"/>
        <w:bottom w:val="none" w:sz="0" w:space="0" w:color="auto"/>
        <w:right w:val="none" w:sz="0" w:space="0" w:color="auto"/>
      </w:divBdr>
    </w:div>
    <w:div w:id="73163747">
      <w:bodyDiv w:val="1"/>
      <w:marLeft w:val="0"/>
      <w:marRight w:val="0"/>
      <w:marTop w:val="0"/>
      <w:marBottom w:val="0"/>
      <w:divBdr>
        <w:top w:val="none" w:sz="0" w:space="0" w:color="auto"/>
        <w:left w:val="none" w:sz="0" w:space="0" w:color="auto"/>
        <w:bottom w:val="none" w:sz="0" w:space="0" w:color="auto"/>
        <w:right w:val="none" w:sz="0" w:space="0" w:color="auto"/>
      </w:divBdr>
    </w:div>
    <w:div w:id="80109088">
      <w:bodyDiv w:val="1"/>
      <w:marLeft w:val="0"/>
      <w:marRight w:val="0"/>
      <w:marTop w:val="0"/>
      <w:marBottom w:val="0"/>
      <w:divBdr>
        <w:top w:val="none" w:sz="0" w:space="0" w:color="auto"/>
        <w:left w:val="none" w:sz="0" w:space="0" w:color="auto"/>
        <w:bottom w:val="none" w:sz="0" w:space="0" w:color="auto"/>
        <w:right w:val="none" w:sz="0" w:space="0" w:color="auto"/>
      </w:divBdr>
    </w:div>
    <w:div w:id="80876905">
      <w:bodyDiv w:val="1"/>
      <w:marLeft w:val="0"/>
      <w:marRight w:val="0"/>
      <w:marTop w:val="0"/>
      <w:marBottom w:val="0"/>
      <w:divBdr>
        <w:top w:val="none" w:sz="0" w:space="0" w:color="auto"/>
        <w:left w:val="none" w:sz="0" w:space="0" w:color="auto"/>
        <w:bottom w:val="none" w:sz="0" w:space="0" w:color="auto"/>
        <w:right w:val="none" w:sz="0" w:space="0" w:color="auto"/>
      </w:divBdr>
      <w:divsChild>
        <w:div w:id="1664703197">
          <w:marLeft w:val="0"/>
          <w:marRight w:val="0"/>
          <w:marTop w:val="75"/>
          <w:marBottom w:val="0"/>
          <w:divBdr>
            <w:top w:val="none" w:sz="0" w:space="0" w:color="auto"/>
            <w:left w:val="none" w:sz="0" w:space="0" w:color="auto"/>
            <w:bottom w:val="none" w:sz="0" w:space="0" w:color="auto"/>
            <w:right w:val="none" w:sz="0" w:space="0" w:color="auto"/>
          </w:divBdr>
        </w:div>
      </w:divsChild>
    </w:div>
    <w:div w:id="82385289">
      <w:bodyDiv w:val="1"/>
      <w:marLeft w:val="0"/>
      <w:marRight w:val="0"/>
      <w:marTop w:val="0"/>
      <w:marBottom w:val="0"/>
      <w:divBdr>
        <w:top w:val="none" w:sz="0" w:space="0" w:color="auto"/>
        <w:left w:val="none" w:sz="0" w:space="0" w:color="auto"/>
        <w:bottom w:val="none" w:sz="0" w:space="0" w:color="auto"/>
        <w:right w:val="none" w:sz="0" w:space="0" w:color="auto"/>
      </w:divBdr>
    </w:div>
    <w:div w:id="84887333">
      <w:bodyDiv w:val="1"/>
      <w:marLeft w:val="0"/>
      <w:marRight w:val="0"/>
      <w:marTop w:val="0"/>
      <w:marBottom w:val="0"/>
      <w:divBdr>
        <w:top w:val="none" w:sz="0" w:space="0" w:color="auto"/>
        <w:left w:val="none" w:sz="0" w:space="0" w:color="auto"/>
        <w:bottom w:val="none" w:sz="0" w:space="0" w:color="auto"/>
        <w:right w:val="none" w:sz="0" w:space="0" w:color="auto"/>
      </w:divBdr>
    </w:div>
    <w:div w:id="89085958">
      <w:bodyDiv w:val="1"/>
      <w:marLeft w:val="0"/>
      <w:marRight w:val="0"/>
      <w:marTop w:val="0"/>
      <w:marBottom w:val="0"/>
      <w:divBdr>
        <w:top w:val="none" w:sz="0" w:space="0" w:color="auto"/>
        <w:left w:val="none" w:sz="0" w:space="0" w:color="auto"/>
        <w:bottom w:val="none" w:sz="0" w:space="0" w:color="auto"/>
        <w:right w:val="none" w:sz="0" w:space="0" w:color="auto"/>
      </w:divBdr>
    </w:div>
    <w:div w:id="102462951">
      <w:bodyDiv w:val="1"/>
      <w:marLeft w:val="0"/>
      <w:marRight w:val="0"/>
      <w:marTop w:val="0"/>
      <w:marBottom w:val="0"/>
      <w:divBdr>
        <w:top w:val="none" w:sz="0" w:space="0" w:color="auto"/>
        <w:left w:val="none" w:sz="0" w:space="0" w:color="auto"/>
        <w:bottom w:val="none" w:sz="0" w:space="0" w:color="auto"/>
        <w:right w:val="none" w:sz="0" w:space="0" w:color="auto"/>
      </w:divBdr>
    </w:div>
    <w:div w:id="102774706">
      <w:bodyDiv w:val="1"/>
      <w:marLeft w:val="0"/>
      <w:marRight w:val="0"/>
      <w:marTop w:val="0"/>
      <w:marBottom w:val="0"/>
      <w:divBdr>
        <w:top w:val="none" w:sz="0" w:space="0" w:color="auto"/>
        <w:left w:val="none" w:sz="0" w:space="0" w:color="auto"/>
        <w:bottom w:val="none" w:sz="0" w:space="0" w:color="auto"/>
        <w:right w:val="none" w:sz="0" w:space="0" w:color="auto"/>
      </w:divBdr>
    </w:div>
    <w:div w:id="104153272">
      <w:bodyDiv w:val="1"/>
      <w:marLeft w:val="0"/>
      <w:marRight w:val="0"/>
      <w:marTop w:val="0"/>
      <w:marBottom w:val="0"/>
      <w:divBdr>
        <w:top w:val="none" w:sz="0" w:space="0" w:color="auto"/>
        <w:left w:val="none" w:sz="0" w:space="0" w:color="auto"/>
        <w:bottom w:val="none" w:sz="0" w:space="0" w:color="auto"/>
        <w:right w:val="none" w:sz="0" w:space="0" w:color="auto"/>
      </w:divBdr>
    </w:div>
    <w:div w:id="105317732">
      <w:bodyDiv w:val="1"/>
      <w:marLeft w:val="0"/>
      <w:marRight w:val="0"/>
      <w:marTop w:val="0"/>
      <w:marBottom w:val="0"/>
      <w:divBdr>
        <w:top w:val="none" w:sz="0" w:space="0" w:color="auto"/>
        <w:left w:val="none" w:sz="0" w:space="0" w:color="auto"/>
        <w:bottom w:val="none" w:sz="0" w:space="0" w:color="auto"/>
        <w:right w:val="none" w:sz="0" w:space="0" w:color="auto"/>
      </w:divBdr>
    </w:div>
    <w:div w:id="109664453">
      <w:bodyDiv w:val="1"/>
      <w:marLeft w:val="0"/>
      <w:marRight w:val="0"/>
      <w:marTop w:val="0"/>
      <w:marBottom w:val="0"/>
      <w:divBdr>
        <w:top w:val="none" w:sz="0" w:space="0" w:color="auto"/>
        <w:left w:val="none" w:sz="0" w:space="0" w:color="auto"/>
        <w:bottom w:val="none" w:sz="0" w:space="0" w:color="auto"/>
        <w:right w:val="none" w:sz="0" w:space="0" w:color="auto"/>
      </w:divBdr>
    </w:div>
    <w:div w:id="115681552">
      <w:bodyDiv w:val="1"/>
      <w:marLeft w:val="0"/>
      <w:marRight w:val="0"/>
      <w:marTop w:val="0"/>
      <w:marBottom w:val="0"/>
      <w:divBdr>
        <w:top w:val="none" w:sz="0" w:space="0" w:color="auto"/>
        <w:left w:val="none" w:sz="0" w:space="0" w:color="auto"/>
        <w:bottom w:val="none" w:sz="0" w:space="0" w:color="auto"/>
        <w:right w:val="none" w:sz="0" w:space="0" w:color="auto"/>
      </w:divBdr>
    </w:div>
    <w:div w:id="123349743">
      <w:bodyDiv w:val="1"/>
      <w:marLeft w:val="0"/>
      <w:marRight w:val="0"/>
      <w:marTop w:val="0"/>
      <w:marBottom w:val="0"/>
      <w:divBdr>
        <w:top w:val="none" w:sz="0" w:space="0" w:color="auto"/>
        <w:left w:val="none" w:sz="0" w:space="0" w:color="auto"/>
        <w:bottom w:val="none" w:sz="0" w:space="0" w:color="auto"/>
        <w:right w:val="none" w:sz="0" w:space="0" w:color="auto"/>
      </w:divBdr>
    </w:div>
    <w:div w:id="129713877">
      <w:bodyDiv w:val="1"/>
      <w:marLeft w:val="0"/>
      <w:marRight w:val="0"/>
      <w:marTop w:val="0"/>
      <w:marBottom w:val="0"/>
      <w:divBdr>
        <w:top w:val="none" w:sz="0" w:space="0" w:color="auto"/>
        <w:left w:val="none" w:sz="0" w:space="0" w:color="auto"/>
        <w:bottom w:val="none" w:sz="0" w:space="0" w:color="auto"/>
        <w:right w:val="none" w:sz="0" w:space="0" w:color="auto"/>
      </w:divBdr>
    </w:div>
    <w:div w:id="138544617">
      <w:bodyDiv w:val="1"/>
      <w:marLeft w:val="0"/>
      <w:marRight w:val="0"/>
      <w:marTop w:val="0"/>
      <w:marBottom w:val="0"/>
      <w:divBdr>
        <w:top w:val="none" w:sz="0" w:space="0" w:color="auto"/>
        <w:left w:val="none" w:sz="0" w:space="0" w:color="auto"/>
        <w:bottom w:val="none" w:sz="0" w:space="0" w:color="auto"/>
        <w:right w:val="none" w:sz="0" w:space="0" w:color="auto"/>
      </w:divBdr>
    </w:div>
    <w:div w:id="150143324">
      <w:bodyDiv w:val="1"/>
      <w:marLeft w:val="0"/>
      <w:marRight w:val="0"/>
      <w:marTop w:val="0"/>
      <w:marBottom w:val="0"/>
      <w:divBdr>
        <w:top w:val="none" w:sz="0" w:space="0" w:color="auto"/>
        <w:left w:val="none" w:sz="0" w:space="0" w:color="auto"/>
        <w:bottom w:val="none" w:sz="0" w:space="0" w:color="auto"/>
        <w:right w:val="none" w:sz="0" w:space="0" w:color="auto"/>
      </w:divBdr>
    </w:div>
    <w:div w:id="152911912">
      <w:bodyDiv w:val="1"/>
      <w:marLeft w:val="0"/>
      <w:marRight w:val="0"/>
      <w:marTop w:val="0"/>
      <w:marBottom w:val="0"/>
      <w:divBdr>
        <w:top w:val="none" w:sz="0" w:space="0" w:color="auto"/>
        <w:left w:val="none" w:sz="0" w:space="0" w:color="auto"/>
        <w:bottom w:val="none" w:sz="0" w:space="0" w:color="auto"/>
        <w:right w:val="none" w:sz="0" w:space="0" w:color="auto"/>
      </w:divBdr>
    </w:div>
    <w:div w:id="175314928">
      <w:bodyDiv w:val="1"/>
      <w:marLeft w:val="0"/>
      <w:marRight w:val="0"/>
      <w:marTop w:val="0"/>
      <w:marBottom w:val="0"/>
      <w:divBdr>
        <w:top w:val="none" w:sz="0" w:space="0" w:color="auto"/>
        <w:left w:val="none" w:sz="0" w:space="0" w:color="auto"/>
        <w:bottom w:val="none" w:sz="0" w:space="0" w:color="auto"/>
        <w:right w:val="none" w:sz="0" w:space="0" w:color="auto"/>
      </w:divBdr>
    </w:div>
    <w:div w:id="177161438">
      <w:bodyDiv w:val="1"/>
      <w:marLeft w:val="0"/>
      <w:marRight w:val="0"/>
      <w:marTop w:val="0"/>
      <w:marBottom w:val="0"/>
      <w:divBdr>
        <w:top w:val="none" w:sz="0" w:space="0" w:color="auto"/>
        <w:left w:val="none" w:sz="0" w:space="0" w:color="auto"/>
        <w:bottom w:val="none" w:sz="0" w:space="0" w:color="auto"/>
        <w:right w:val="none" w:sz="0" w:space="0" w:color="auto"/>
      </w:divBdr>
    </w:div>
    <w:div w:id="182594993">
      <w:bodyDiv w:val="1"/>
      <w:marLeft w:val="0"/>
      <w:marRight w:val="0"/>
      <w:marTop w:val="0"/>
      <w:marBottom w:val="0"/>
      <w:divBdr>
        <w:top w:val="none" w:sz="0" w:space="0" w:color="auto"/>
        <w:left w:val="none" w:sz="0" w:space="0" w:color="auto"/>
        <w:bottom w:val="none" w:sz="0" w:space="0" w:color="auto"/>
        <w:right w:val="none" w:sz="0" w:space="0" w:color="auto"/>
      </w:divBdr>
    </w:div>
    <w:div w:id="184637725">
      <w:bodyDiv w:val="1"/>
      <w:marLeft w:val="0"/>
      <w:marRight w:val="0"/>
      <w:marTop w:val="0"/>
      <w:marBottom w:val="0"/>
      <w:divBdr>
        <w:top w:val="none" w:sz="0" w:space="0" w:color="auto"/>
        <w:left w:val="none" w:sz="0" w:space="0" w:color="auto"/>
        <w:bottom w:val="none" w:sz="0" w:space="0" w:color="auto"/>
        <w:right w:val="none" w:sz="0" w:space="0" w:color="auto"/>
      </w:divBdr>
    </w:div>
    <w:div w:id="188371189">
      <w:bodyDiv w:val="1"/>
      <w:marLeft w:val="0"/>
      <w:marRight w:val="0"/>
      <w:marTop w:val="0"/>
      <w:marBottom w:val="0"/>
      <w:divBdr>
        <w:top w:val="none" w:sz="0" w:space="0" w:color="auto"/>
        <w:left w:val="none" w:sz="0" w:space="0" w:color="auto"/>
        <w:bottom w:val="none" w:sz="0" w:space="0" w:color="auto"/>
        <w:right w:val="none" w:sz="0" w:space="0" w:color="auto"/>
      </w:divBdr>
    </w:div>
    <w:div w:id="191185952">
      <w:bodyDiv w:val="1"/>
      <w:marLeft w:val="0"/>
      <w:marRight w:val="0"/>
      <w:marTop w:val="0"/>
      <w:marBottom w:val="0"/>
      <w:divBdr>
        <w:top w:val="none" w:sz="0" w:space="0" w:color="auto"/>
        <w:left w:val="none" w:sz="0" w:space="0" w:color="auto"/>
        <w:bottom w:val="none" w:sz="0" w:space="0" w:color="auto"/>
        <w:right w:val="none" w:sz="0" w:space="0" w:color="auto"/>
      </w:divBdr>
    </w:div>
    <w:div w:id="194269732">
      <w:bodyDiv w:val="1"/>
      <w:marLeft w:val="0"/>
      <w:marRight w:val="0"/>
      <w:marTop w:val="0"/>
      <w:marBottom w:val="0"/>
      <w:divBdr>
        <w:top w:val="none" w:sz="0" w:space="0" w:color="auto"/>
        <w:left w:val="none" w:sz="0" w:space="0" w:color="auto"/>
        <w:bottom w:val="none" w:sz="0" w:space="0" w:color="auto"/>
        <w:right w:val="none" w:sz="0" w:space="0" w:color="auto"/>
      </w:divBdr>
    </w:div>
    <w:div w:id="209878521">
      <w:bodyDiv w:val="1"/>
      <w:marLeft w:val="0"/>
      <w:marRight w:val="0"/>
      <w:marTop w:val="0"/>
      <w:marBottom w:val="0"/>
      <w:divBdr>
        <w:top w:val="none" w:sz="0" w:space="0" w:color="auto"/>
        <w:left w:val="none" w:sz="0" w:space="0" w:color="auto"/>
        <w:bottom w:val="none" w:sz="0" w:space="0" w:color="auto"/>
        <w:right w:val="none" w:sz="0" w:space="0" w:color="auto"/>
      </w:divBdr>
      <w:divsChild>
        <w:div w:id="997075534">
          <w:marLeft w:val="0"/>
          <w:marRight w:val="0"/>
          <w:marTop w:val="75"/>
          <w:marBottom w:val="0"/>
          <w:divBdr>
            <w:top w:val="none" w:sz="0" w:space="0" w:color="auto"/>
            <w:left w:val="none" w:sz="0" w:space="0" w:color="auto"/>
            <w:bottom w:val="none" w:sz="0" w:space="0" w:color="auto"/>
            <w:right w:val="none" w:sz="0" w:space="0" w:color="auto"/>
          </w:divBdr>
        </w:div>
      </w:divsChild>
    </w:div>
    <w:div w:id="222909468">
      <w:bodyDiv w:val="1"/>
      <w:marLeft w:val="0"/>
      <w:marRight w:val="0"/>
      <w:marTop w:val="0"/>
      <w:marBottom w:val="0"/>
      <w:divBdr>
        <w:top w:val="none" w:sz="0" w:space="0" w:color="auto"/>
        <w:left w:val="none" w:sz="0" w:space="0" w:color="auto"/>
        <w:bottom w:val="none" w:sz="0" w:space="0" w:color="auto"/>
        <w:right w:val="none" w:sz="0" w:space="0" w:color="auto"/>
      </w:divBdr>
    </w:div>
    <w:div w:id="229925891">
      <w:bodyDiv w:val="1"/>
      <w:marLeft w:val="0"/>
      <w:marRight w:val="0"/>
      <w:marTop w:val="0"/>
      <w:marBottom w:val="0"/>
      <w:divBdr>
        <w:top w:val="none" w:sz="0" w:space="0" w:color="auto"/>
        <w:left w:val="none" w:sz="0" w:space="0" w:color="auto"/>
        <w:bottom w:val="none" w:sz="0" w:space="0" w:color="auto"/>
        <w:right w:val="none" w:sz="0" w:space="0" w:color="auto"/>
      </w:divBdr>
    </w:div>
    <w:div w:id="239338393">
      <w:bodyDiv w:val="1"/>
      <w:marLeft w:val="0"/>
      <w:marRight w:val="0"/>
      <w:marTop w:val="0"/>
      <w:marBottom w:val="0"/>
      <w:divBdr>
        <w:top w:val="none" w:sz="0" w:space="0" w:color="auto"/>
        <w:left w:val="none" w:sz="0" w:space="0" w:color="auto"/>
        <w:bottom w:val="none" w:sz="0" w:space="0" w:color="auto"/>
        <w:right w:val="none" w:sz="0" w:space="0" w:color="auto"/>
      </w:divBdr>
    </w:div>
    <w:div w:id="259459018">
      <w:bodyDiv w:val="1"/>
      <w:marLeft w:val="0"/>
      <w:marRight w:val="0"/>
      <w:marTop w:val="0"/>
      <w:marBottom w:val="0"/>
      <w:divBdr>
        <w:top w:val="none" w:sz="0" w:space="0" w:color="auto"/>
        <w:left w:val="none" w:sz="0" w:space="0" w:color="auto"/>
        <w:bottom w:val="none" w:sz="0" w:space="0" w:color="auto"/>
        <w:right w:val="none" w:sz="0" w:space="0" w:color="auto"/>
      </w:divBdr>
    </w:div>
    <w:div w:id="287587430">
      <w:bodyDiv w:val="1"/>
      <w:marLeft w:val="0"/>
      <w:marRight w:val="0"/>
      <w:marTop w:val="0"/>
      <w:marBottom w:val="0"/>
      <w:divBdr>
        <w:top w:val="none" w:sz="0" w:space="0" w:color="auto"/>
        <w:left w:val="none" w:sz="0" w:space="0" w:color="auto"/>
        <w:bottom w:val="none" w:sz="0" w:space="0" w:color="auto"/>
        <w:right w:val="none" w:sz="0" w:space="0" w:color="auto"/>
      </w:divBdr>
    </w:div>
    <w:div w:id="295184633">
      <w:bodyDiv w:val="1"/>
      <w:marLeft w:val="0"/>
      <w:marRight w:val="0"/>
      <w:marTop w:val="0"/>
      <w:marBottom w:val="0"/>
      <w:divBdr>
        <w:top w:val="none" w:sz="0" w:space="0" w:color="auto"/>
        <w:left w:val="none" w:sz="0" w:space="0" w:color="auto"/>
        <w:bottom w:val="none" w:sz="0" w:space="0" w:color="auto"/>
        <w:right w:val="none" w:sz="0" w:space="0" w:color="auto"/>
      </w:divBdr>
    </w:div>
    <w:div w:id="300112396">
      <w:bodyDiv w:val="1"/>
      <w:marLeft w:val="0"/>
      <w:marRight w:val="0"/>
      <w:marTop w:val="0"/>
      <w:marBottom w:val="0"/>
      <w:divBdr>
        <w:top w:val="none" w:sz="0" w:space="0" w:color="auto"/>
        <w:left w:val="none" w:sz="0" w:space="0" w:color="auto"/>
        <w:bottom w:val="none" w:sz="0" w:space="0" w:color="auto"/>
        <w:right w:val="none" w:sz="0" w:space="0" w:color="auto"/>
      </w:divBdr>
    </w:div>
    <w:div w:id="305740860">
      <w:bodyDiv w:val="1"/>
      <w:marLeft w:val="0"/>
      <w:marRight w:val="0"/>
      <w:marTop w:val="0"/>
      <w:marBottom w:val="0"/>
      <w:divBdr>
        <w:top w:val="none" w:sz="0" w:space="0" w:color="auto"/>
        <w:left w:val="none" w:sz="0" w:space="0" w:color="auto"/>
        <w:bottom w:val="none" w:sz="0" w:space="0" w:color="auto"/>
        <w:right w:val="none" w:sz="0" w:space="0" w:color="auto"/>
      </w:divBdr>
    </w:div>
    <w:div w:id="316499055">
      <w:bodyDiv w:val="1"/>
      <w:marLeft w:val="0"/>
      <w:marRight w:val="0"/>
      <w:marTop w:val="0"/>
      <w:marBottom w:val="0"/>
      <w:divBdr>
        <w:top w:val="none" w:sz="0" w:space="0" w:color="auto"/>
        <w:left w:val="none" w:sz="0" w:space="0" w:color="auto"/>
        <w:bottom w:val="none" w:sz="0" w:space="0" w:color="auto"/>
        <w:right w:val="none" w:sz="0" w:space="0" w:color="auto"/>
      </w:divBdr>
    </w:div>
    <w:div w:id="317390978">
      <w:bodyDiv w:val="1"/>
      <w:marLeft w:val="0"/>
      <w:marRight w:val="0"/>
      <w:marTop w:val="0"/>
      <w:marBottom w:val="0"/>
      <w:divBdr>
        <w:top w:val="none" w:sz="0" w:space="0" w:color="auto"/>
        <w:left w:val="none" w:sz="0" w:space="0" w:color="auto"/>
        <w:bottom w:val="none" w:sz="0" w:space="0" w:color="auto"/>
        <w:right w:val="none" w:sz="0" w:space="0" w:color="auto"/>
      </w:divBdr>
    </w:div>
    <w:div w:id="326641768">
      <w:bodyDiv w:val="1"/>
      <w:marLeft w:val="0"/>
      <w:marRight w:val="0"/>
      <w:marTop w:val="0"/>
      <w:marBottom w:val="0"/>
      <w:divBdr>
        <w:top w:val="none" w:sz="0" w:space="0" w:color="auto"/>
        <w:left w:val="none" w:sz="0" w:space="0" w:color="auto"/>
        <w:bottom w:val="none" w:sz="0" w:space="0" w:color="auto"/>
        <w:right w:val="none" w:sz="0" w:space="0" w:color="auto"/>
      </w:divBdr>
    </w:div>
    <w:div w:id="334960907">
      <w:bodyDiv w:val="1"/>
      <w:marLeft w:val="0"/>
      <w:marRight w:val="0"/>
      <w:marTop w:val="0"/>
      <w:marBottom w:val="0"/>
      <w:divBdr>
        <w:top w:val="none" w:sz="0" w:space="0" w:color="auto"/>
        <w:left w:val="none" w:sz="0" w:space="0" w:color="auto"/>
        <w:bottom w:val="none" w:sz="0" w:space="0" w:color="auto"/>
        <w:right w:val="none" w:sz="0" w:space="0" w:color="auto"/>
      </w:divBdr>
    </w:div>
    <w:div w:id="353850703">
      <w:bodyDiv w:val="1"/>
      <w:marLeft w:val="0"/>
      <w:marRight w:val="0"/>
      <w:marTop w:val="0"/>
      <w:marBottom w:val="0"/>
      <w:divBdr>
        <w:top w:val="none" w:sz="0" w:space="0" w:color="auto"/>
        <w:left w:val="none" w:sz="0" w:space="0" w:color="auto"/>
        <w:bottom w:val="none" w:sz="0" w:space="0" w:color="auto"/>
        <w:right w:val="none" w:sz="0" w:space="0" w:color="auto"/>
      </w:divBdr>
    </w:div>
    <w:div w:id="354500907">
      <w:bodyDiv w:val="1"/>
      <w:marLeft w:val="0"/>
      <w:marRight w:val="0"/>
      <w:marTop w:val="0"/>
      <w:marBottom w:val="0"/>
      <w:divBdr>
        <w:top w:val="none" w:sz="0" w:space="0" w:color="auto"/>
        <w:left w:val="none" w:sz="0" w:space="0" w:color="auto"/>
        <w:bottom w:val="none" w:sz="0" w:space="0" w:color="auto"/>
        <w:right w:val="none" w:sz="0" w:space="0" w:color="auto"/>
      </w:divBdr>
    </w:div>
    <w:div w:id="400908621">
      <w:bodyDiv w:val="1"/>
      <w:marLeft w:val="0"/>
      <w:marRight w:val="0"/>
      <w:marTop w:val="0"/>
      <w:marBottom w:val="0"/>
      <w:divBdr>
        <w:top w:val="none" w:sz="0" w:space="0" w:color="auto"/>
        <w:left w:val="none" w:sz="0" w:space="0" w:color="auto"/>
        <w:bottom w:val="none" w:sz="0" w:space="0" w:color="auto"/>
        <w:right w:val="none" w:sz="0" w:space="0" w:color="auto"/>
      </w:divBdr>
    </w:div>
    <w:div w:id="415783255">
      <w:bodyDiv w:val="1"/>
      <w:marLeft w:val="0"/>
      <w:marRight w:val="0"/>
      <w:marTop w:val="0"/>
      <w:marBottom w:val="0"/>
      <w:divBdr>
        <w:top w:val="none" w:sz="0" w:space="0" w:color="auto"/>
        <w:left w:val="none" w:sz="0" w:space="0" w:color="auto"/>
        <w:bottom w:val="none" w:sz="0" w:space="0" w:color="auto"/>
        <w:right w:val="none" w:sz="0" w:space="0" w:color="auto"/>
      </w:divBdr>
    </w:div>
    <w:div w:id="425153295">
      <w:bodyDiv w:val="1"/>
      <w:marLeft w:val="0"/>
      <w:marRight w:val="0"/>
      <w:marTop w:val="0"/>
      <w:marBottom w:val="0"/>
      <w:divBdr>
        <w:top w:val="none" w:sz="0" w:space="0" w:color="auto"/>
        <w:left w:val="none" w:sz="0" w:space="0" w:color="auto"/>
        <w:bottom w:val="none" w:sz="0" w:space="0" w:color="auto"/>
        <w:right w:val="none" w:sz="0" w:space="0" w:color="auto"/>
      </w:divBdr>
    </w:div>
    <w:div w:id="435443175">
      <w:bodyDiv w:val="1"/>
      <w:marLeft w:val="0"/>
      <w:marRight w:val="0"/>
      <w:marTop w:val="0"/>
      <w:marBottom w:val="0"/>
      <w:divBdr>
        <w:top w:val="none" w:sz="0" w:space="0" w:color="auto"/>
        <w:left w:val="none" w:sz="0" w:space="0" w:color="auto"/>
        <w:bottom w:val="none" w:sz="0" w:space="0" w:color="auto"/>
        <w:right w:val="none" w:sz="0" w:space="0" w:color="auto"/>
      </w:divBdr>
    </w:div>
    <w:div w:id="446433965">
      <w:bodyDiv w:val="1"/>
      <w:marLeft w:val="0"/>
      <w:marRight w:val="0"/>
      <w:marTop w:val="0"/>
      <w:marBottom w:val="0"/>
      <w:divBdr>
        <w:top w:val="none" w:sz="0" w:space="0" w:color="auto"/>
        <w:left w:val="none" w:sz="0" w:space="0" w:color="auto"/>
        <w:bottom w:val="none" w:sz="0" w:space="0" w:color="auto"/>
        <w:right w:val="none" w:sz="0" w:space="0" w:color="auto"/>
      </w:divBdr>
    </w:div>
    <w:div w:id="467552074">
      <w:bodyDiv w:val="1"/>
      <w:marLeft w:val="0"/>
      <w:marRight w:val="0"/>
      <w:marTop w:val="0"/>
      <w:marBottom w:val="0"/>
      <w:divBdr>
        <w:top w:val="none" w:sz="0" w:space="0" w:color="auto"/>
        <w:left w:val="none" w:sz="0" w:space="0" w:color="auto"/>
        <w:bottom w:val="none" w:sz="0" w:space="0" w:color="auto"/>
        <w:right w:val="none" w:sz="0" w:space="0" w:color="auto"/>
      </w:divBdr>
    </w:div>
    <w:div w:id="467671517">
      <w:bodyDiv w:val="1"/>
      <w:marLeft w:val="0"/>
      <w:marRight w:val="0"/>
      <w:marTop w:val="0"/>
      <w:marBottom w:val="0"/>
      <w:divBdr>
        <w:top w:val="none" w:sz="0" w:space="0" w:color="auto"/>
        <w:left w:val="none" w:sz="0" w:space="0" w:color="auto"/>
        <w:bottom w:val="none" w:sz="0" w:space="0" w:color="auto"/>
        <w:right w:val="none" w:sz="0" w:space="0" w:color="auto"/>
      </w:divBdr>
      <w:divsChild>
        <w:div w:id="1219900931">
          <w:marLeft w:val="0"/>
          <w:marRight w:val="0"/>
          <w:marTop w:val="75"/>
          <w:marBottom w:val="0"/>
          <w:divBdr>
            <w:top w:val="none" w:sz="0" w:space="0" w:color="auto"/>
            <w:left w:val="none" w:sz="0" w:space="0" w:color="auto"/>
            <w:bottom w:val="none" w:sz="0" w:space="0" w:color="auto"/>
            <w:right w:val="none" w:sz="0" w:space="0" w:color="auto"/>
          </w:divBdr>
        </w:div>
      </w:divsChild>
    </w:div>
    <w:div w:id="483934590">
      <w:bodyDiv w:val="1"/>
      <w:marLeft w:val="0"/>
      <w:marRight w:val="0"/>
      <w:marTop w:val="0"/>
      <w:marBottom w:val="0"/>
      <w:divBdr>
        <w:top w:val="none" w:sz="0" w:space="0" w:color="auto"/>
        <w:left w:val="none" w:sz="0" w:space="0" w:color="auto"/>
        <w:bottom w:val="none" w:sz="0" w:space="0" w:color="auto"/>
        <w:right w:val="none" w:sz="0" w:space="0" w:color="auto"/>
      </w:divBdr>
    </w:div>
    <w:div w:id="496967917">
      <w:bodyDiv w:val="1"/>
      <w:marLeft w:val="0"/>
      <w:marRight w:val="0"/>
      <w:marTop w:val="0"/>
      <w:marBottom w:val="0"/>
      <w:divBdr>
        <w:top w:val="none" w:sz="0" w:space="0" w:color="auto"/>
        <w:left w:val="none" w:sz="0" w:space="0" w:color="auto"/>
        <w:bottom w:val="none" w:sz="0" w:space="0" w:color="auto"/>
        <w:right w:val="none" w:sz="0" w:space="0" w:color="auto"/>
      </w:divBdr>
    </w:div>
    <w:div w:id="499778259">
      <w:bodyDiv w:val="1"/>
      <w:marLeft w:val="0"/>
      <w:marRight w:val="0"/>
      <w:marTop w:val="0"/>
      <w:marBottom w:val="0"/>
      <w:divBdr>
        <w:top w:val="none" w:sz="0" w:space="0" w:color="auto"/>
        <w:left w:val="none" w:sz="0" w:space="0" w:color="auto"/>
        <w:bottom w:val="none" w:sz="0" w:space="0" w:color="auto"/>
        <w:right w:val="none" w:sz="0" w:space="0" w:color="auto"/>
      </w:divBdr>
    </w:div>
    <w:div w:id="504326482">
      <w:bodyDiv w:val="1"/>
      <w:marLeft w:val="0"/>
      <w:marRight w:val="0"/>
      <w:marTop w:val="0"/>
      <w:marBottom w:val="0"/>
      <w:divBdr>
        <w:top w:val="none" w:sz="0" w:space="0" w:color="auto"/>
        <w:left w:val="none" w:sz="0" w:space="0" w:color="auto"/>
        <w:bottom w:val="none" w:sz="0" w:space="0" w:color="auto"/>
        <w:right w:val="none" w:sz="0" w:space="0" w:color="auto"/>
      </w:divBdr>
    </w:div>
    <w:div w:id="506676233">
      <w:bodyDiv w:val="1"/>
      <w:marLeft w:val="0"/>
      <w:marRight w:val="0"/>
      <w:marTop w:val="0"/>
      <w:marBottom w:val="0"/>
      <w:divBdr>
        <w:top w:val="none" w:sz="0" w:space="0" w:color="auto"/>
        <w:left w:val="none" w:sz="0" w:space="0" w:color="auto"/>
        <w:bottom w:val="none" w:sz="0" w:space="0" w:color="auto"/>
        <w:right w:val="none" w:sz="0" w:space="0" w:color="auto"/>
      </w:divBdr>
    </w:div>
    <w:div w:id="507253013">
      <w:bodyDiv w:val="1"/>
      <w:marLeft w:val="0"/>
      <w:marRight w:val="0"/>
      <w:marTop w:val="0"/>
      <w:marBottom w:val="0"/>
      <w:divBdr>
        <w:top w:val="none" w:sz="0" w:space="0" w:color="auto"/>
        <w:left w:val="none" w:sz="0" w:space="0" w:color="auto"/>
        <w:bottom w:val="none" w:sz="0" w:space="0" w:color="auto"/>
        <w:right w:val="none" w:sz="0" w:space="0" w:color="auto"/>
      </w:divBdr>
    </w:div>
    <w:div w:id="535388176">
      <w:bodyDiv w:val="1"/>
      <w:marLeft w:val="0"/>
      <w:marRight w:val="0"/>
      <w:marTop w:val="0"/>
      <w:marBottom w:val="0"/>
      <w:divBdr>
        <w:top w:val="none" w:sz="0" w:space="0" w:color="auto"/>
        <w:left w:val="none" w:sz="0" w:space="0" w:color="auto"/>
        <w:bottom w:val="none" w:sz="0" w:space="0" w:color="auto"/>
        <w:right w:val="none" w:sz="0" w:space="0" w:color="auto"/>
      </w:divBdr>
    </w:div>
    <w:div w:id="547424530">
      <w:bodyDiv w:val="1"/>
      <w:marLeft w:val="0"/>
      <w:marRight w:val="0"/>
      <w:marTop w:val="0"/>
      <w:marBottom w:val="0"/>
      <w:divBdr>
        <w:top w:val="none" w:sz="0" w:space="0" w:color="auto"/>
        <w:left w:val="none" w:sz="0" w:space="0" w:color="auto"/>
        <w:bottom w:val="none" w:sz="0" w:space="0" w:color="auto"/>
        <w:right w:val="none" w:sz="0" w:space="0" w:color="auto"/>
      </w:divBdr>
    </w:div>
    <w:div w:id="550193154">
      <w:bodyDiv w:val="1"/>
      <w:marLeft w:val="0"/>
      <w:marRight w:val="0"/>
      <w:marTop w:val="0"/>
      <w:marBottom w:val="0"/>
      <w:divBdr>
        <w:top w:val="none" w:sz="0" w:space="0" w:color="auto"/>
        <w:left w:val="none" w:sz="0" w:space="0" w:color="auto"/>
        <w:bottom w:val="none" w:sz="0" w:space="0" w:color="auto"/>
        <w:right w:val="none" w:sz="0" w:space="0" w:color="auto"/>
      </w:divBdr>
    </w:div>
    <w:div w:id="554317327">
      <w:bodyDiv w:val="1"/>
      <w:marLeft w:val="0"/>
      <w:marRight w:val="0"/>
      <w:marTop w:val="0"/>
      <w:marBottom w:val="0"/>
      <w:divBdr>
        <w:top w:val="none" w:sz="0" w:space="0" w:color="auto"/>
        <w:left w:val="none" w:sz="0" w:space="0" w:color="auto"/>
        <w:bottom w:val="none" w:sz="0" w:space="0" w:color="auto"/>
        <w:right w:val="none" w:sz="0" w:space="0" w:color="auto"/>
      </w:divBdr>
    </w:div>
    <w:div w:id="555895066">
      <w:bodyDiv w:val="1"/>
      <w:marLeft w:val="0"/>
      <w:marRight w:val="0"/>
      <w:marTop w:val="0"/>
      <w:marBottom w:val="0"/>
      <w:divBdr>
        <w:top w:val="none" w:sz="0" w:space="0" w:color="auto"/>
        <w:left w:val="none" w:sz="0" w:space="0" w:color="auto"/>
        <w:bottom w:val="none" w:sz="0" w:space="0" w:color="auto"/>
        <w:right w:val="none" w:sz="0" w:space="0" w:color="auto"/>
      </w:divBdr>
    </w:div>
    <w:div w:id="559243027">
      <w:bodyDiv w:val="1"/>
      <w:marLeft w:val="0"/>
      <w:marRight w:val="0"/>
      <w:marTop w:val="0"/>
      <w:marBottom w:val="0"/>
      <w:divBdr>
        <w:top w:val="none" w:sz="0" w:space="0" w:color="auto"/>
        <w:left w:val="none" w:sz="0" w:space="0" w:color="auto"/>
        <w:bottom w:val="none" w:sz="0" w:space="0" w:color="auto"/>
        <w:right w:val="none" w:sz="0" w:space="0" w:color="auto"/>
      </w:divBdr>
    </w:div>
    <w:div w:id="560403189">
      <w:bodyDiv w:val="1"/>
      <w:marLeft w:val="0"/>
      <w:marRight w:val="0"/>
      <w:marTop w:val="0"/>
      <w:marBottom w:val="0"/>
      <w:divBdr>
        <w:top w:val="none" w:sz="0" w:space="0" w:color="auto"/>
        <w:left w:val="none" w:sz="0" w:space="0" w:color="auto"/>
        <w:bottom w:val="none" w:sz="0" w:space="0" w:color="auto"/>
        <w:right w:val="none" w:sz="0" w:space="0" w:color="auto"/>
      </w:divBdr>
    </w:div>
    <w:div w:id="570889399">
      <w:bodyDiv w:val="1"/>
      <w:marLeft w:val="0"/>
      <w:marRight w:val="0"/>
      <w:marTop w:val="0"/>
      <w:marBottom w:val="0"/>
      <w:divBdr>
        <w:top w:val="none" w:sz="0" w:space="0" w:color="auto"/>
        <w:left w:val="none" w:sz="0" w:space="0" w:color="auto"/>
        <w:bottom w:val="none" w:sz="0" w:space="0" w:color="auto"/>
        <w:right w:val="none" w:sz="0" w:space="0" w:color="auto"/>
      </w:divBdr>
    </w:div>
    <w:div w:id="581181502">
      <w:bodyDiv w:val="1"/>
      <w:marLeft w:val="0"/>
      <w:marRight w:val="0"/>
      <w:marTop w:val="0"/>
      <w:marBottom w:val="0"/>
      <w:divBdr>
        <w:top w:val="none" w:sz="0" w:space="0" w:color="auto"/>
        <w:left w:val="none" w:sz="0" w:space="0" w:color="auto"/>
        <w:bottom w:val="none" w:sz="0" w:space="0" w:color="auto"/>
        <w:right w:val="none" w:sz="0" w:space="0" w:color="auto"/>
      </w:divBdr>
    </w:div>
    <w:div w:id="581833636">
      <w:bodyDiv w:val="1"/>
      <w:marLeft w:val="0"/>
      <w:marRight w:val="0"/>
      <w:marTop w:val="0"/>
      <w:marBottom w:val="0"/>
      <w:divBdr>
        <w:top w:val="none" w:sz="0" w:space="0" w:color="auto"/>
        <w:left w:val="none" w:sz="0" w:space="0" w:color="auto"/>
        <w:bottom w:val="none" w:sz="0" w:space="0" w:color="auto"/>
        <w:right w:val="none" w:sz="0" w:space="0" w:color="auto"/>
      </w:divBdr>
    </w:div>
    <w:div w:id="586158883">
      <w:bodyDiv w:val="1"/>
      <w:marLeft w:val="0"/>
      <w:marRight w:val="0"/>
      <w:marTop w:val="0"/>
      <w:marBottom w:val="0"/>
      <w:divBdr>
        <w:top w:val="none" w:sz="0" w:space="0" w:color="auto"/>
        <w:left w:val="none" w:sz="0" w:space="0" w:color="auto"/>
        <w:bottom w:val="none" w:sz="0" w:space="0" w:color="auto"/>
        <w:right w:val="none" w:sz="0" w:space="0" w:color="auto"/>
      </w:divBdr>
    </w:div>
    <w:div w:id="596137421">
      <w:bodyDiv w:val="1"/>
      <w:marLeft w:val="0"/>
      <w:marRight w:val="0"/>
      <w:marTop w:val="0"/>
      <w:marBottom w:val="0"/>
      <w:divBdr>
        <w:top w:val="none" w:sz="0" w:space="0" w:color="auto"/>
        <w:left w:val="none" w:sz="0" w:space="0" w:color="auto"/>
        <w:bottom w:val="none" w:sz="0" w:space="0" w:color="auto"/>
        <w:right w:val="none" w:sz="0" w:space="0" w:color="auto"/>
      </w:divBdr>
    </w:div>
    <w:div w:id="616331192">
      <w:bodyDiv w:val="1"/>
      <w:marLeft w:val="0"/>
      <w:marRight w:val="0"/>
      <w:marTop w:val="0"/>
      <w:marBottom w:val="0"/>
      <w:divBdr>
        <w:top w:val="none" w:sz="0" w:space="0" w:color="auto"/>
        <w:left w:val="none" w:sz="0" w:space="0" w:color="auto"/>
        <w:bottom w:val="none" w:sz="0" w:space="0" w:color="auto"/>
        <w:right w:val="none" w:sz="0" w:space="0" w:color="auto"/>
      </w:divBdr>
    </w:div>
    <w:div w:id="617218849">
      <w:bodyDiv w:val="1"/>
      <w:marLeft w:val="0"/>
      <w:marRight w:val="0"/>
      <w:marTop w:val="0"/>
      <w:marBottom w:val="0"/>
      <w:divBdr>
        <w:top w:val="none" w:sz="0" w:space="0" w:color="auto"/>
        <w:left w:val="none" w:sz="0" w:space="0" w:color="auto"/>
        <w:bottom w:val="none" w:sz="0" w:space="0" w:color="auto"/>
        <w:right w:val="none" w:sz="0" w:space="0" w:color="auto"/>
      </w:divBdr>
    </w:div>
    <w:div w:id="624430266">
      <w:bodyDiv w:val="1"/>
      <w:marLeft w:val="0"/>
      <w:marRight w:val="0"/>
      <w:marTop w:val="0"/>
      <w:marBottom w:val="0"/>
      <w:divBdr>
        <w:top w:val="none" w:sz="0" w:space="0" w:color="auto"/>
        <w:left w:val="none" w:sz="0" w:space="0" w:color="auto"/>
        <w:bottom w:val="none" w:sz="0" w:space="0" w:color="auto"/>
        <w:right w:val="none" w:sz="0" w:space="0" w:color="auto"/>
      </w:divBdr>
    </w:div>
    <w:div w:id="628629356">
      <w:bodyDiv w:val="1"/>
      <w:marLeft w:val="0"/>
      <w:marRight w:val="0"/>
      <w:marTop w:val="0"/>
      <w:marBottom w:val="0"/>
      <w:divBdr>
        <w:top w:val="none" w:sz="0" w:space="0" w:color="auto"/>
        <w:left w:val="none" w:sz="0" w:space="0" w:color="auto"/>
        <w:bottom w:val="none" w:sz="0" w:space="0" w:color="auto"/>
        <w:right w:val="none" w:sz="0" w:space="0" w:color="auto"/>
      </w:divBdr>
    </w:div>
    <w:div w:id="634070989">
      <w:bodyDiv w:val="1"/>
      <w:marLeft w:val="0"/>
      <w:marRight w:val="0"/>
      <w:marTop w:val="0"/>
      <w:marBottom w:val="0"/>
      <w:divBdr>
        <w:top w:val="none" w:sz="0" w:space="0" w:color="auto"/>
        <w:left w:val="none" w:sz="0" w:space="0" w:color="auto"/>
        <w:bottom w:val="none" w:sz="0" w:space="0" w:color="auto"/>
        <w:right w:val="none" w:sz="0" w:space="0" w:color="auto"/>
      </w:divBdr>
    </w:div>
    <w:div w:id="636228837">
      <w:bodyDiv w:val="1"/>
      <w:marLeft w:val="0"/>
      <w:marRight w:val="0"/>
      <w:marTop w:val="0"/>
      <w:marBottom w:val="0"/>
      <w:divBdr>
        <w:top w:val="none" w:sz="0" w:space="0" w:color="auto"/>
        <w:left w:val="none" w:sz="0" w:space="0" w:color="auto"/>
        <w:bottom w:val="none" w:sz="0" w:space="0" w:color="auto"/>
        <w:right w:val="none" w:sz="0" w:space="0" w:color="auto"/>
      </w:divBdr>
    </w:div>
    <w:div w:id="639918875">
      <w:bodyDiv w:val="1"/>
      <w:marLeft w:val="0"/>
      <w:marRight w:val="0"/>
      <w:marTop w:val="0"/>
      <w:marBottom w:val="0"/>
      <w:divBdr>
        <w:top w:val="none" w:sz="0" w:space="0" w:color="auto"/>
        <w:left w:val="none" w:sz="0" w:space="0" w:color="auto"/>
        <w:bottom w:val="none" w:sz="0" w:space="0" w:color="auto"/>
        <w:right w:val="none" w:sz="0" w:space="0" w:color="auto"/>
      </w:divBdr>
    </w:div>
    <w:div w:id="647050008">
      <w:bodyDiv w:val="1"/>
      <w:marLeft w:val="0"/>
      <w:marRight w:val="0"/>
      <w:marTop w:val="0"/>
      <w:marBottom w:val="0"/>
      <w:divBdr>
        <w:top w:val="none" w:sz="0" w:space="0" w:color="auto"/>
        <w:left w:val="none" w:sz="0" w:space="0" w:color="auto"/>
        <w:bottom w:val="none" w:sz="0" w:space="0" w:color="auto"/>
        <w:right w:val="none" w:sz="0" w:space="0" w:color="auto"/>
      </w:divBdr>
    </w:div>
    <w:div w:id="651174384">
      <w:bodyDiv w:val="1"/>
      <w:marLeft w:val="0"/>
      <w:marRight w:val="0"/>
      <w:marTop w:val="0"/>
      <w:marBottom w:val="0"/>
      <w:divBdr>
        <w:top w:val="none" w:sz="0" w:space="0" w:color="auto"/>
        <w:left w:val="none" w:sz="0" w:space="0" w:color="auto"/>
        <w:bottom w:val="none" w:sz="0" w:space="0" w:color="auto"/>
        <w:right w:val="none" w:sz="0" w:space="0" w:color="auto"/>
      </w:divBdr>
    </w:div>
    <w:div w:id="661666915">
      <w:bodyDiv w:val="1"/>
      <w:marLeft w:val="0"/>
      <w:marRight w:val="0"/>
      <w:marTop w:val="0"/>
      <w:marBottom w:val="0"/>
      <w:divBdr>
        <w:top w:val="none" w:sz="0" w:space="0" w:color="auto"/>
        <w:left w:val="none" w:sz="0" w:space="0" w:color="auto"/>
        <w:bottom w:val="none" w:sz="0" w:space="0" w:color="auto"/>
        <w:right w:val="none" w:sz="0" w:space="0" w:color="auto"/>
      </w:divBdr>
    </w:div>
    <w:div w:id="672025696">
      <w:bodyDiv w:val="1"/>
      <w:marLeft w:val="0"/>
      <w:marRight w:val="0"/>
      <w:marTop w:val="0"/>
      <w:marBottom w:val="0"/>
      <w:divBdr>
        <w:top w:val="none" w:sz="0" w:space="0" w:color="auto"/>
        <w:left w:val="none" w:sz="0" w:space="0" w:color="auto"/>
        <w:bottom w:val="none" w:sz="0" w:space="0" w:color="auto"/>
        <w:right w:val="none" w:sz="0" w:space="0" w:color="auto"/>
      </w:divBdr>
    </w:div>
    <w:div w:id="707145950">
      <w:bodyDiv w:val="1"/>
      <w:marLeft w:val="0"/>
      <w:marRight w:val="0"/>
      <w:marTop w:val="0"/>
      <w:marBottom w:val="0"/>
      <w:divBdr>
        <w:top w:val="none" w:sz="0" w:space="0" w:color="auto"/>
        <w:left w:val="none" w:sz="0" w:space="0" w:color="auto"/>
        <w:bottom w:val="none" w:sz="0" w:space="0" w:color="auto"/>
        <w:right w:val="none" w:sz="0" w:space="0" w:color="auto"/>
      </w:divBdr>
    </w:div>
    <w:div w:id="711930160">
      <w:bodyDiv w:val="1"/>
      <w:marLeft w:val="0"/>
      <w:marRight w:val="0"/>
      <w:marTop w:val="0"/>
      <w:marBottom w:val="0"/>
      <w:divBdr>
        <w:top w:val="none" w:sz="0" w:space="0" w:color="auto"/>
        <w:left w:val="none" w:sz="0" w:space="0" w:color="auto"/>
        <w:bottom w:val="none" w:sz="0" w:space="0" w:color="auto"/>
        <w:right w:val="none" w:sz="0" w:space="0" w:color="auto"/>
      </w:divBdr>
    </w:div>
    <w:div w:id="712382849">
      <w:bodyDiv w:val="1"/>
      <w:marLeft w:val="0"/>
      <w:marRight w:val="0"/>
      <w:marTop w:val="0"/>
      <w:marBottom w:val="0"/>
      <w:divBdr>
        <w:top w:val="none" w:sz="0" w:space="0" w:color="auto"/>
        <w:left w:val="none" w:sz="0" w:space="0" w:color="auto"/>
        <w:bottom w:val="none" w:sz="0" w:space="0" w:color="auto"/>
        <w:right w:val="none" w:sz="0" w:space="0" w:color="auto"/>
      </w:divBdr>
    </w:div>
    <w:div w:id="719286274">
      <w:bodyDiv w:val="1"/>
      <w:marLeft w:val="0"/>
      <w:marRight w:val="0"/>
      <w:marTop w:val="0"/>
      <w:marBottom w:val="0"/>
      <w:divBdr>
        <w:top w:val="none" w:sz="0" w:space="0" w:color="auto"/>
        <w:left w:val="none" w:sz="0" w:space="0" w:color="auto"/>
        <w:bottom w:val="none" w:sz="0" w:space="0" w:color="auto"/>
        <w:right w:val="none" w:sz="0" w:space="0" w:color="auto"/>
      </w:divBdr>
    </w:div>
    <w:div w:id="738137164">
      <w:bodyDiv w:val="1"/>
      <w:marLeft w:val="0"/>
      <w:marRight w:val="0"/>
      <w:marTop w:val="0"/>
      <w:marBottom w:val="0"/>
      <w:divBdr>
        <w:top w:val="none" w:sz="0" w:space="0" w:color="auto"/>
        <w:left w:val="none" w:sz="0" w:space="0" w:color="auto"/>
        <w:bottom w:val="none" w:sz="0" w:space="0" w:color="auto"/>
        <w:right w:val="none" w:sz="0" w:space="0" w:color="auto"/>
      </w:divBdr>
    </w:div>
    <w:div w:id="751388233">
      <w:bodyDiv w:val="1"/>
      <w:marLeft w:val="0"/>
      <w:marRight w:val="0"/>
      <w:marTop w:val="0"/>
      <w:marBottom w:val="0"/>
      <w:divBdr>
        <w:top w:val="none" w:sz="0" w:space="0" w:color="auto"/>
        <w:left w:val="none" w:sz="0" w:space="0" w:color="auto"/>
        <w:bottom w:val="none" w:sz="0" w:space="0" w:color="auto"/>
        <w:right w:val="none" w:sz="0" w:space="0" w:color="auto"/>
      </w:divBdr>
    </w:div>
    <w:div w:id="755786806">
      <w:bodyDiv w:val="1"/>
      <w:marLeft w:val="0"/>
      <w:marRight w:val="0"/>
      <w:marTop w:val="0"/>
      <w:marBottom w:val="0"/>
      <w:divBdr>
        <w:top w:val="none" w:sz="0" w:space="0" w:color="auto"/>
        <w:left w:val="none" w:sz="0" w:space="0" w:color="auto"/>
        <w:bottom w:val="none" w:sz="0" w:space="0" w:color="auto"/>
        <w:right w:val="none" w:sz="0" w:space="0" w:color="auto"/>
      </w:divBdr>
    </w:div>
    <w:div w:id="761294096">
      <w:bodyDiv w:val="1"/>
      <w:marLeft w:val="0"/>
      <w:marRight w:val="0"/>
      <w:marTop w:val="0"/>
      <w:marBottom w:val="0"/>
      <w:divBdr>
        <w:top w:val="none" w:sz="0" w:space="0" w:color="auto"/>
        <w:left w:val="none" w:sz="0" w:space="0" w:color="auto"/>
        <w:bottom w:val="none" w:sz="0" w:space="0" w:color="auto"/>
        <w:right w:val="none" w:sz="0" w:space="0" w:color="auto"/>
      </w:divBdr>
    </w:div>
    <w:div w:id="763651822">
      <w:bodyDiv w:val="1"/>
      <w:marLeft w:val="0"/>
      <w:marRight w:val="0"/>
      <w:marTop w:val="0"/>
      <w:marBottom w:val="0"/>
      <w:divBdr>
        <w:top w:val="none" w:sz="0" w:space="0" w:color="auto"/>
        <w:left w:val="none" w:sz="0" w:space="0" w:color="auto"/>
        <w:bottom w:val="none" w:sz="0" w:space="0" w:color="auto"/>
        <w:right w:val="none" w:sz="0" w:space="0" w:color="auto"/>
      </w:divBdr>
    </w:div>
    <w:div w:id="772018131">
      <w:bodyDiv w:val="1"/>
      <w:marLeft w:val="0"/>
      <w:marRight w:val="0"/>
      <w:marTop w:val="0"/>
      <w:marBottom w:val="0"/>
      <w:divBdr>
        <w:top w:val="none" w:sz="0" w:space="0" w:color="auto"/>
        <w:left w:val="none" w:sz="0" w:space="0" w:color="auto"/>
        <w:bottom w:val="none" w:sz="0" w:space="0" w:color="auto"/>
        <w:right w:val="none" w:sz="0" w:space="0" w:color="auto"/>
      </w:divBdr>
    </w:div>
    <w:div w:id="774787254">
      <w:bodyDiv w:val="1"/>
      <w:marLeft w:val="0"/>
      <w:marRight w:val="0"/>
      <w:marTop w:val="0"/>
      <w:marBottom w:val="0"/>
      <w:divBdr>
        <w:top w:val="none" w:sz="0" w:space="0" w:color="auto"/>
        <w:left w:val="none" w:sz="0" w:space="0" w:color="auto"/>
        <w:bottom w:val="none" w:sz="0" w:space="0" w:color="auto"/>
        <w:right w:val="none" w:sz="0" w:space="0" w:color="auto"/>
      </w:divBdr>
    </w:div>
    <w:div w:id="774787919">
      <w:bodyDiv w:val="1"/>
      <w:marLeft w:val="0"/>
      <w:marRight w:val="0"/>
      <w:marTop w:val="0"/>
      <w:marBottom w:val="0"/>
      <w:divBdr>
        <w:top w:val="none" w:sz="0" w:space="0" w:color="auto"/>
        <w:left w:val="none" w:sz="0" w:space="0" w:color="auto"/>
        <w:bottom w:val="none" w:sz="0" w:space="0" w:color="auto"/>
        <w:right w:val="none" w:sz="0" w:space="0" w:color="auto"/>
      </w:divBdr>
    </w:div>
    <w:div w:id="780301102">
      <w:bodyDiv w:val="1"/>
      <w:marLeft w:val="0"/>
      <w:marRight w:val="0"/>
      <w:marTop w:val="0"/>
      <w:marBottom w:val="0"/>
      <w:divBdr>
        <w:top w:val="none" w:sz="0" w:space="0" w:color="auto"/>
        <w:left w:val="none" w:sz="0" w:space="0" w:color="auto"/>
        <w:bottom w:val="none" w:sz="0" w:space="0" w:color="auto"/>
        <w:right w:val="none" w:sz="0" w:space="0" w:color="auto"/>
      </w:divBdr>
    </w:div>
    <w:div w:id="785739346">
      <w:bodyDiv w:val="1"/>
      <w:marLeft w:val="0"/>
      <w:marRight w:val="0"/>
      <w:marTop w:val="0"/>
      <w:marBottom w:val="0"/>
      <w:divBdr>
        <w:top w:val="none" w:sz="0" w:space="0" w:color="auto"/>
        <w:left w:val="none" w:sz="0" w:space="0" w:color="auto"/>
        <w:bottom w:val="none" w:sz="0" w:space="0" w:color="auto"/>
        <w:right w:val="none" w:sz="0" w:space="0" w:color="auto"/>
      </w:divBdr>
    </w:div>
    <w:div w:id="788550692">
      <w:bodyDiv w:val="1"/>
      <w:marLeft w:val="0"/>
      <w:marRight w:val="0"/>
      <w:marTop w:val="0"/>
      <w:marBottom w:val="0"/>
      <w:divBdr>
        <w:top w:val="none" w:sz="0" w:space="0" w:color="auto"/>
        <w:left w:val="none" w:sz="0" w:space="0" w:color="auto"/>
        <w:bottom w:val="none" w:sz="0" w:space="0" w:color="auto"/>
        <w:right w:val="none" w:sz="0" w:space="0" w:color="auto"/>
      </w:divBdr>
    </w:div>
    <w:div w:id="788864189">
      <w:bodyDiv w:val="1"/>
      <w:marLeft w:val="0"/>
      <w:marRight w:val="0"/>
      <w:marTop w:val="0"/>
      <w:marBottom w:val="0"/>
      <w:divBdr>
        <w:top w:val="none" w:sz="0" w:space="0" w:color="auto"/>
        <w:left w:val="none" w:sz="0" w:space="0" w:color="auto"/>
        <w:bottom w:val="none" w:sz="0" w:space="0" w:color="auto"/>
        <w:right w:val="none" w:sz="0" w:space="0" w:color="auto"/>
      </w:divBdr>
    </w:div>
    <w:div w:id="800003074">
      <w:bodyDiv w:val="1"/>
      <w:marLeft w:val="0"/>
      <w:marRight w:val="0"/>
      <w:marTop w:val="0"/>
      <w:marBottom w:val="0"/>
      <w:divBdr>
        <w:top w:val="none" w:sz="0" w:space="0" w:color="auto"/>
        <w:left w:val="none" w:sz="0" w:space="0" w:color="auto"/>
        <w:bottom w:val="none" w:sz="0" w:space="0" w:color="auto"/>
        <w:right w:val="none" w:sz="0" w:space="0" w:color="auto"/>
      </w:divBdr>
    </w:div>
    <w:div w:id="815533539">
      <w:bodyDiv w:val="1"/>
      <w:marLeft w:val="0"/>
      <w:marRight w:val="0"/>
      <w:marTop w:val="0"/>
      <w:marBottom w:val="0"/>
      <w:divBdr>
        <w:top w:val="none" w:sz="0" w:space="0" w:color="auto"/>
        <w:left w:val="none" w:sz="0" w:space="0" w:color="auto"/>
        <w:bottom w:val="none" w:sz="0" w:space="0" w:color="auto"/>
        <w:right w:val="none" w:sz="0" w:space="0" w:color="auto"/>
      </w:divBdr>
    </w:div>
    <w:div w:id="819615413">
      <w:bodyDiv w:val="1"/>
      <w:marLeft w:val="0"/>
      <w:marRight w:val="0"/>
      <w:marTop w:val="0"/>
      <w:marBottom w:val="0"/>
      <w:divBdr>
        <w:top w:val="none" w:sz="0" w:space="0" w:color="auto"/>
        <w:left w:val="none" w:sz="0" w:space="0" w:color="auto"/>
        <w:bottom w:val="none" w:sz="0" w:space="0" w:color="auto"/>
        <w:right w:val="none" w:sz="0" w:space="0" w:color="auto"/>
      </w:divBdr>
    </w:div>
    <w:div w:id="826166593">
      <w:bodyDiv w:val="1"/>
      <w:marLeft w:val="0"/>
      <w:marRight w:val="0"/>
      <w:marTop w:val="0"/>
      <w:marBottom w:val="0"/>
      <w:divBdr>
        <w:top w:val="none" w:sz="0" w:space="0" w:color="auto"/>
        <w:left w:val="none" w:sz="0" w:space="0" w:color="auto"/>
        <w:bottom w:val="none" w:sz="0" w:space="0" w:color="auto"/>
        <w:right w:val="none" w:sz="0" w:space="0" w:color="auto"/>
      </w:divBdr>
    </w:div>
    <w:div w:id="832766257">
      <w:bodyDiv w:val="1"/>
      <w:marLeft w:val="0"/>
      <w:marRight w:val="0"/>
      <w:marTop w:val="0"/>
      <w:marBottom w:val="0"/>
      <w:divBdr>
        <w:top w:val="none" w:sz="0" w:space="0" w:color="auto"/>
        <w:left w:val="none" w:sz="0" w:space="0" w:color="auto"/>
        <w:bottom w:val="none" w:sz="0" w:space="0" w:color="auto"/>
        <w:right w:val="none" w:sz="0" w:space="0" w:color="auto"/>
      </w:divBdr>
    </w:div>
    <w:div w:id="839199986">
      <w:bodyDiv w:val="1"/>
      <w:marLeft w:val="0"/>
      <w:marRight w:val="0"/>
      <w:marTop w:val="0"/>
      <w:marBottom w:val="0"/>
      <w:divBdr>
        <w:top w:val="none" w:sz="0" w:space="0" w:color="auto"/>
        <w:left w:val="none" w:sz="0" w:space="0" w:color="auto"/>
        <w:bottom w:val="none" w:sz="0" w:space="0" w:color="auto"/>
        <w:right w:val="none" w:sz="0" w:space="0" w:color="auto"/>
      </w:divBdr>
    </w:div>
    <w:div w:id="846797226">
      <w:bodyDiv w:val="1"/>
      <w:marLeft w:val="0"/>
      <w:marRight w:val="0"/>
      <w:marTop w:val="0"/>
      <w:marBottom w:val="0"/>
      <w:divBdr>
        <w:top w:val="none" w:sz="0" w:space="0" w:color="auto"/>
        <w:left w:val="none" w:sz="0" w:space="0" w:color="auto"/>
        <w:bottom w:val="none" w:sz="0" w:space="0" w:color="auto"/>
        <w:right w:val="none" w:sz="0" w:space="0" w:color="auto"/>
      </w:divBdr>
    </w:div>
    <w:div w:id="855196975">
      <w:bodyDiv w:val="1"/>
      <w:marLeft w:val="0"/>
      <w:marRight w:val="0"/>
      <w:marTop w:val="0"/>
      <w:marBottom w:val="0"/>
      <w:divBdr>
        <w:top w:val="none" w:sz="0" w:space="0" w:color="auto"/>
        <w:left w:val="none" w:sz="0" w:space="0" w:color="auto"/>
        <w:bottom w:val="none" w:sz="0" w:space="0" w:color="auto"/>
        <w:right w:val="none" w:sz="0" w:space="0" w:color="auto"/>
      </w:divBdr>
    </w:div>
    <w:div w:id="857156413">
      <w:bodyDiv w:val="1"/>
      <w:marLeft w:val="0"/>
      <w:marRight w:val="0"/>
      <w:marTop w:val="0"/>
      <w:marBottom w:val="0"/>
      <w:divBdr>
        <w:top w:val="none" w:sz="0" w:space="0" w:color="auto"/>
        <w:left w:val="none" w:sz="0" w:space="0" w:color="auto"/>
        <w:bottom w:val="none" w:sz="0" w:space="0" w:color="auto"/>
        <w:right w:val="none" w:sz="0" w:space="0" w:color="auto"/>
      </w:divBdr>
    </w:div>
    <w:div w:id="861557371">
      <w:bodyDiv w:val="1"/>
      <w:marLeft w:val="0"/>
      <w:marRight w:val="0"/>
      <w:marTop w:val="0"/>
      <w:marBottom w:val="0"/>
      <w:divBdr>
        <w:top w:val="none" w:sz="0" w:space="0" w:color="auto"/>
        <w:left w:val="none" w:sz="0" w:space="0" w:color="auto"/>
        <w:bottom w:val="none" w:sz="0" w:space="0" w:color="auto"/>
        <w:right w:val="none" w:sz="0" w:space="0" w:color="auto"/>
      </w:divBdr>
    </w:div>
    <w:div w:id="890268699">
      <w:bodyDiv w:val="1"/>
      <w:marLeft w:val="0"/>
      <w:marRight w:val="0"/>
      <w:marTop w:val="0"/>
      <w:marBottom w:val="0"/>
      <w:divBdr>
        <w:top w:val="none" w:sz="0" w:space="0" w:color="auto"/>
        <w:left w:val="none" w:sz="0" w:space="0" w:color="auto"/>
        <w:bottom w:val="none" w:sz="0" w:space="0" w:color="auto"/>
        <w:right w:val="none" w:sz="0" w:space="0" w:color="auto"/>
      </w:divBdr>
    </w:div>
    <w:div w:id="896890989">
      <w:bodyDiv w:val="1"/>
      <w:marLeft w:val="0"/>
      <w:marRight w:val="0"/>
      <w:marTop w:val="0"/>
      <w:marBottom w:val="0"/>
      <w:divBdr>
        <w:top w:val="none" w:sz="0" w:space="0" w:color="auto"/>
        <w:left w:val="none" w:sz="0" w:space="0" w:color="auto"/>
        <w:bottom w:val="none" w:sz="0" w:space="0" w:color="auto"/>
        <w:right w:val="none" w:sz="0" w:space="0" w:color="auto"/>
      </w:divBdr>
    </w:div>
    <w:div w:id="908076082">
      <w:bodyDiv w:val="1"/>
      <w:marLeft w:val="0"/>
      <w:marRight w:val="0"/>
      <w:marTop w:val="0"/>
      <w:marBottom w:val="0"/>
      <w:divBdr>
        <w:top w:val="none" w:sz="0" w:space="0" w:color="auto"/>
        <w:left w:val="none" w:sz="0" w:space="0" w:color="auto"/>
        <w:bottom w:val="none" w:sz="0" w:space="0" w:color="auto"/>
        <w:right w:val="none" w:sz="0" w:space="0" w:color="auto"/>
      </w:divBdr>
    </w:div>
    <w:div w:id="910626519">
      <w:bodyDiv w:val="1"/>
      <w:marLeft w:val="0"/>
      <w:marRight w:val="0"/>
      <w:marTop w:val="0"/>
      <w:marBottom w:val="0"/>
      <w:divBdr>
        <w:top w:val="none" w:sz="0" w:space="0" w:color="auto"/>
        <w:left w:val="none" w:sz="0" w:space="0" w:color="auto"/>
        <w:bottom w:val="none" w:sz="0" w:space="0" w:color="auto"/>
        <w:right w:val="none" w:sz="0" w:space="0" w:color="auto"/>
      </w:divBdr>
    </w:div>
    <w:div w:id="918172763">
      <w:bodyDiv w:val="1"/>
      <w:marLeft w:val="0"/>
      <w:marRight w:val="0"/>
      <w:marTop w:val="0"/>
      <w:marBottom w:val="0"/>
      <w:divBdr>
        <w:top w:val="none" w:sz="0" w:space="0" w:color="auto"/>
        <w:left w:val="none" w:sz="0" w:space="0" w:color="auto"/>
        <w:bottom w:val="none" w:sz="0" w:space="0" w:color="auto"/>
        <w:right w:val="none" w:sz="0" w:space="0" w:color="auto"/>
      </w:divBdr>
    </w:div>
    <w:div w:id="923952124">
      <w:bodyDiv w:val="1"/>
      <w:marLeft w:val="0"/>
      <w:marRight w:val="0"/>
      <w:marTop w:val="0"/>
      <w:marBottom w:val="0"/>
      <w:divBdr>
        <w:top w:val="none" w:sz="0" w:space="0" w:color="auto"/>
        <w:left w:val="none" w:sz="0" w:space="0" w:color="auto"/>
        <w:bottom w:val="none" w:sz="0" w:space="0" w:color="auto"/>
        <w:right w:val="none" w:sz="0" w:space="0" w:color="auto"/>
      </w:divBdr>
    </w:div>
    <w:div w:id="939338221">
      <w:bodyDiv w:val="1"/>
      <w:marLeft w:val="0"/>
      <w:marRight w:val="0"/>
      <w:marTop w:val="0"/>
      <w:marBottom w:val="0"/>
      <w:divBdr>
        <w:top w:val="none" w:sz="0" w:space="0" w:color="auto"/>
        <w:left w:val="none" w:sz="0" w:space="0" w:color="auto"/>
        <w:bottom w:val="none" w:sz="0" w:space="0" w:color="auto"/>
        <w:right w:val="none" w:sz="0" w:space="0" w:color="auto"/>
      </w:divBdr>
    </w:div>
    <w:div w:id="944579941">
      <w:bodyDiv w:val="1"/>
      <w:marLeft w:val="0"/>
      <w:marRight w:val="0"/>
      <w:marTop w:val="0"/>
      <w:marBottom w:val="0"/>
      <w:divBdr>
        <w:top w:val="none" w:sz="0" w:space="0" w:color="auto"/>
        <w:left w:val="none" w:sz="0" w:space="0" w:color="auto"/>
        <w:bottom w:val="none" w:sz="0" w:space="0" w:color="auto"/>
        <w:right w:val="none" w:sz="0" w:space="0" w:color="auto"/>
      </w:divBdr>
    </w:div>
    <w:div w:id="945581882">
      <w:bodyDiv w:val="1"/>
      <w:marLeft w:val="0"/>
      <w:marRight w:val="0"/>
      <w:marTop w:val="0"/>
      <w:marBottom w:val="0"/>
      <w:divBdr>
        <w:top w:val="none" w:sz="0" w:space="0" w:color="auto"/>
        <w:left w:val="none" w:sz="0" w:space="0" w:color="auto"/>
        <w:bottom w:val="none" w:sz="0" w:space="0" w:color="auto"/>
        <w:right w:val="none" w:sz="0" w:space="0" w:color="auto"/>
      </w:divBdr>
    </w:div>
    <w:div w:id="948512603">
      <w:bodyDiv w:val="1"/>
      <w:marLeft w:val="0"/>
      <w:marRight w:val="0"/>
      <w:marTop w:val="0"/>
      <w:marBottom w:val="0"/>
      <w:divBdr>
        <w:top w:val="none" w:sz="0" w:space="0" w:color="auto"/>
        <w:left w:val="none" w:sz="0" w:space="0" w:color="auto"/>
        <w:bottom w:val="none" w:sz="0" w:space="0" w:color="auto"/>
        <w:right w:val="none" w:sz="0" w:space="0" w:color="auto"/>
      </w:divBdr>
      <w:divsChild>
        <w:div w:id="15467428">
          <w:marLeft w:val="0"/>
          <w:marRight w:val="0"/>
          <w:marTop w:val="0"/>
          <w:marBottom w:val="0"/>
          <w:divBdr>
            <w:top w:val="none" w:sz="0" w:space="0" w:color="auto"/>
            <w:left w:val="none" w:sz="0" w:space="0" w:color="auto"/>
            <w:bottom w:val="none" w:sz="0" w:space="0" w:color="auto"/>
            <w:right w:val="none" w:sz="0" w:space="0" w:color="auto"/>
          </w:divBdr>
        </w:div>
      </w:divsChild>
    </w:div>
    <w:div w:id="961377420">
      <w:bodyDiv w:val="1"/>
      <w:marLeft w:val="0"/>
      <w:marRight w:val="0"/>
      <w:marTop w:val="0"/>
      <w:marBottom w:val="0"/>
      <w:divBdr>
        <w:top w:val="none" w:sz="0" w:space="0" w:color="auto"/>
        <w:left w:val="none" w:sz="0" w:space="0" w:color="auto"/>
        <w:bottom w:val="none" w:sz="0" w:space="0" w:color="auto"/>
        <w:right w:val="none" w:sz="0" w:space="0" w:color="auto"/>
      </w:divBdr>
    </w:div>
    <w:div w:id="963926615">
      <w:bodyDiv w:val="1"/>
      <w:marLeft w:val="0"/>
      <w:marRight w:val="0"/>
      <w:marTop w:val="0"/>
      <w:marBottom w:val="0"/>
      <w:divBdr>
        <w:top w:val="none" w:sz="0" w:space="0" w:color="auto"/>
        <w:left w:val="none" w:sz="0" w:space="0" w:color="auto"/>
        <w:bottom w:val="none" w:sz="0" w:space="0" w:color="auto"/>
        <w:right w:val="none" w:sz="0" w:space="0" w:color="auto"/>
      </w:divBdr>
    </w:div>
    <w:div w:id="964190896">
      <w:bodyDiv w:val="1"/>
      <w:marLeft w:val="0"/>
      <w:marRight w:val="0"/>
      <w:marTop w:val="0"/>
      <w:marBottom w:val="0"/>
      <w:divBdr>
        <w:top w:val="none" w:sz="0" w:space="0" w:color="auto"/>
        <w:left w:val="none" w:sz="0" w:space="0" w:color="auto"/>
        <w:bottom w:val="none" w:sz="0" w:space="0" w:color="auto"/>
        <w:right w:val="none" w:sz="0" w:space="0" w:color="auto"/>
      </w:divBdr>
    </w:div>
    <w:div w:id="971062108">
      <w:bodyDiv w:val="1"/>
      <w:marLeft w:val="0"/>
      <w:marRight w:val="0"/>
      <w:marTop w:val="0"/>
      <w:marBottom w:val="0"/>
      <w:divBdr>
        <w:top w:val="none" w:sz="0" w:space="0" w:color="auto"/>
        <w:left w:val="none" w:sz="0" w:space="0" w:color="auto"/>
        <w:bottom w:val="none" w:sz="0" w:space="0" w:color="auto"/>
        <w:right w:val="none" w:sz="0" w:space="0" w:color="auto"/>
      </w:divBdr>
    </w:div>
    <w:div w:id="984817021">
      <w:bodyDiv w:val="1"/>
      <w:marLeft w:val="0"/>
      <w:marRight w:val="0"/>
      <w:marTop w:val="0"/>
      <w:marBottom w:val="0"/>
      <w:divBdr>
        <w:top w:val="none" w:sz="0" w:space="0" w:color="auto"/>
        <w:left w:val="none" w:sz="0" w:space="0" w:color="auto"/>
        <w:bottom w:val="none" w:sz="0" w:space="0" w:color="auto"/>
        <w:right w:val="none" w:sz="0" w:space="0" w:color="auto"/>
      </w:divBdr>
    </w:div>
    <w:div w:id="986666692">
      <w:bodyDiv w:val="1"/>
      <w:marLeft w:val="0"/>
      <w:marRight w:val="0"/>
      <w:marTop w:val="0"/>
      <w:marBottom w:val="0"/>
      <w:divBdr>
        <w:top w:val="none" w:sz="0" w:space="0" w:color="auto"/>
        <w:left w:val="none" w:sz="0" w:space="0" w:color="auto"/>
        <w:bottom w:val="none" w:sz="0" w:space="0" w:color="auto"/>
        <w:right w:val="none" w:sz="0" w:space="0" w:color="auto"/>
      </w:divBdr>
    </w:div>
    <w:div w:id="999193407">
      <w:bodyDiv w:val="1"/>
      <w:marLeft w:val="0"/>
      <w:marRight w:val="0"/>
      <w:marTop w:val="0"/>
      <w:marBottom w:val="0"/>
      <w:divBdr>
        <w:top w:val="none" w:sz="0" w:space="0" w:color="auto"/>
        <w:left w:val="none" w:sz="0" w:space="0" w:color="auto"/>
        <w:bottom w:val="none" w:sz="0" w:space="0" w:color="auto"/>
        <w:right w:val="none" w:sz="0" w:space="0" w:color="auto"/>
      </w:divBdr>
    </w:div>
    <w:div w:id="1000504060">
      <w:bodyDiv w:val="1"/>
      <w:marLeft w:val="0"/>
      <w:marRight w:val="0"/>
      <w:marTop w:val="0"/>
      <w:marBottom w:val="0"/>
      <w:divBdr>
        <w:top w:val="none" w:sz="0" w:space="0" w:color="auto"/>
        <w:left w:val="none" w:sz="0" w:space="0" w:color="auto"/>
        <w:bottom w:val="none" w:sz="0" w:space="0" w:color="auto"/>
        <w:right w:val="none" w:sz="0" w:space="0" w:color="auto"/>
      </w:divBdr>
    </w:div>
    <w:div w:id="1003781414">
      <w:bodyDiv w:val="1"/>
      <w:marLeft w:val="0"/>
      <w:marRight w:val="0"/>
      <w:marTop w:val="0"/>
      <w:marBottom w:val="0"/>
      <w:divBdr>
        <w:top w:val="none" w:sz="0" w:space="0" w:color="auto"/>
        <w:left w:val="none" w:sz="0" w:space="0" w:color="auto"/>
        <w:bottom w:val="none" w:sz="0" w:space="0" w:color="auto"/>
        <w:right w:val="none" w:sz="0" w:space="0" w:color="auto"/>
      </w:divBdr>
    </w:div>
    <w:div w:id="1004745209">
      <w:bodyDiv w:val="1"/>
      <w:marLeft w:val="0"/>
      <w:marRight w:val="0"/>
      <w:marTop w:val="0"/>
      <w:marBottom w:val="0"/>
      <w:divBdr>
        <w:top w:val="none" w:sz="0" w:space="0" w:color="auto"/>
        <w:left w:val="none" w:sz="0" w:space="0" w:color="auto"/>
        <w:bottom w:val="none" w:sz="0" w:space="0" w:color="auto"/>
        <w:right w:val="none" w:sz="0" w:space="0" w:color="auto"/>
      </w:divBdr>
    </w:div>
    <w:div w:id="1016493940">
      <w:bodyDiv w:val="1"/>
      <w:marLeft w:val="0"/>
      <w:marRight w:val="0"/>
      <w:marTop w:val="0"/>
      <w:marBottom w:val="0"/>
      <w:divBdr>
        <w:top w:val="none" w:sz="0" w:space="0" w:color="auto"/>
        <w:left w:val="none" w:sz="0" w:space="0" w:color="auto"/>
        <w:bottom w:val="none" w:sz="0" w:space="0" w:color="auto"/>
        <w:right w:val="none" w:sz="0" w:space="0" w:color="auto"/>
      </w:divBdr>
    </w:div>
    <w:div w:id="1031036090">
      <w:bodyDiv w:val="1"/>
      <w:marLeft w:val="0"/>
      <w:marRight w:val="0"/>
      <w:marTop w:val="0"/>
      <w:marBottom w:val="0"/>
      <w:divBdr>
        <w:top w:val="none" w:sz="0" w:space="0" w:color="auto"/>
        <w:left w:val="none" w:sz="0" w:space="0" w:color="auto"/>
        <w:bottom w:val="none" w:sz="0" w:space="0" w:color="auto"/>
        <w:right w:val="none" w:sz="0" w:space="0" w:color="auto"/>
      </w:divBdr>
    </w:div>
    <w:div w:id="1034116689">
      <w:bodyDiv w:val="1"/>
      <w:marLeft w:val="0"/>
      <w:marRight w:val="0"/>
      <w:marTop w:val="0"/>
      <w:marBottom w:val="0"/>
      <w:divBdr>
        <w:top w:val="none" w:sz="0" w:space="0" w:color="auto"/>
        <w:left w:val="none" w:sz="0" w:space="0" w:color="auto"/>
        <w:bottom w:val="none" w:sz="0" w:space="0" w:color="auto"/>
        <w:right w:val="none" w:sz="0" w:space="0" w:color="auto"/>
      </w:divBdr>
    </w:div>
    <w:div w:id="1038312302">
      <w:bodyDiv w:val="1"/>
      <w:marLeft w:val="0"/>
      <w:marRight w:val="0"/>
      <w:marTop w:val="0"/>
      <w:marBottom w:val="0"/>
      <w:divBdr>
        <w:top w:val="none" w:sz="0" w:space="0" w:color="auto"/>
        <w:left w:val="none" w:sz="0" w:space="0" w:color="auto"/>
        <w:bottom w:val="none" w:sz="0" w:space="0" w:color="auto"/>
        <w:right w:val="none" w:sz="0" w:space="0" w:color="auto"/>
      </w:divBdr>
    </w:div>
    <w:div w:id="1039432241">
      <w:bodyDiv w:val="1"/>
      <w:marLeft w:val="0"/>
      <w:marRight w:val="0"/>
      <w:marTop w:val="0"/>
      <w:marBottom w:val="0"/>
      <w:divBdr>
        <w:top w:val="none" w:sz="0" w:space="0" w:color="auto"/>
        <w:left w:val="none" w:sz="0" w:space="0" w:color="auto"/>
        <w:bottom w:val="none" w:sz="0" w:space="0" w:color="auto"/>
        <w:right w:val="none" w:sz="0" w:space="0" w:color="auto"/>
      </w:divBdr>
    </w:div>
    <w:div w:id="1041709211">
      <w:bodyDiv w:val="1"/>
      <w:marLeft w:val="0"/>
      <w:marRight w:val="0"/>
      <w:marTop w:val="0"/>
      <w:marBottom w:val="0"/>
      <w:divBdr>
        <w:top w:val="none" w:sz="0" w:space="0" w:color="auto"/>
        <w:left w:val="none" w:sz="0" w:space="0" w:color="auto"/>
        <w:bottom w:val="none" w:sz="0" w:space="0" w:color="auto"/>
        <w:right w:val="none" w:sz="0" w:space="0" w:color="auto"/>
      </w:divBdr>
    </w:div>
    <w:div w:id="1052999355">
      <w:bodyDiv w:val="1"/>
      <w:marLeft w:val="0"/>
      <w:marRight w:val="0"/>
      <w:marTop w:val="0"/>
      <w:marBottom w:val="0"/>
      <w:divBdr>
        <w:top w:val="none" w:sz="0" w:space="0" w:color="auto"/>
        <w:left w:val="none" w:sz="0" w:space="0" w:color="auto"/>
        <w:bottom w:val="none" w:sz="0" w:space="0" w:color="auto"/>
        <w:right w:val="none" w:sz="0" w:space="0" w:color="auto"/>
      </w:divBdr>
    </w:div>
    <w:div w:id="1078940410">
      <w:bodyDiv w:val="1"/>
      <w:marLeft w:val="0"/>
      <w:marRight w:val="0"/>
      <w:marTop w:val="0"/>
      <w:marBottom w:val="0"/>
      <w:divBdr>
        <w:top w:val="none" w:sz="0" w:space="0" w:color="auto"/>
        <w:left w:val="none" w:sz="0" w:space="0" w:color="auto"/>
        <w:bottom w:val="none" w:sz="0" w:space="0" w:color="auto"/>
        <w:right w:val="none" w:sz="0" w:space="0" w:color="auto"/>
      </w:divBdr>
    </w:div>
    <w:div w:id="1079795011">
      <w:bodyDiv w:val="1"/>
      <w:marLeft w:val="0"/>
      <w:marRight w:val="0"/>
      <w:marTop w:val="0"/>
      <w:marBottom w:val="0"/>
      <w:divBdr>
        <w:top w:val="none" w:sz="0" w:space="0" w:color="auto"/>
        <w:left w:val="none" w:sz="0" w:space="0" w:color="auto"/>
        <w:bottom w:val="none" w:sz="0" w:space="0" w:color="auto"/>
        <w:right w:val="none" w:sz="0" w:space="0" w:color="auto"/>
      </w:divBdr>
    </w:div>
    <w:div w:id="1089153397">
      <w:bodyDiv w:val="1"/>
      <w:marLeft w:val="0"/>
      <w:marRight w:val="0"/>
      <w:marTop w:val="0"/>
      <w:marBottom w:val="0"/>
      <w:divBdr>
        <w:top w:val="none" w:sz="0" w:space="0" w:color="auto"/>
        <w:left w:val="none" w:sz="0" w:space="0" w:color="auto"/>
        <w:bottom w:val="none" w:sz="0" w:space="0" w:color="auto"/>
        <w:right w:val="none" w:sz="0" w:space="0" w:color="auto"/>
      </w:divBdr>
    </w:div>
    <w:div w:id="1090270436">
      <w:bodyDiv w:val="1"/>
      <w:marLeft w:val="0"/>
      <w:marRight w:val="0"/>
      <w:marTop w:val="0"/>
      <w:marBottom w:val="0"/>
      <w:divBdr>
        <w:top w:val="none" w:sz="0" w:space="0" w:color="auto"/>
        <w:left w:val="none" w:sz="0" w:space="0" w:color="auto"/>
        <w:bottom w:val="none" w:sz="0" w:space="0" w:color="auto"/>
        <w:right w:val="none" w:sz="0" w:space="0" w:color="auto"/>
      </w:divBdr>
    </w:div>
    <w:div w:id="1114907085">
      <w:bodyDiv w:val="1"/>
      <w:marLeft w:val="0"/>
      <w:marRight w:val="0"/>
      <w:marTop w:val="0"/>
      <w:marBottom w:val="0"/>
      <w:divBdr>
        <w:top w:val="none" w:sz="0" w:space="0" w:color="auto"/>
        <w:left w:val="none" w:sz="0" w:space="0" w:color="auto"/>
        <w:bottom w:val="none" w:sz="0" w:space="0" w:color="auto"/>
        <w:right w:val="none" w:sz="0" w:space="0" w:color="auto"/>
      </w:divBdr>
    </w:div>
    <w:div w:id="1117026251">
      <w:bodyDiv w:val="1"/>
      <w:marLeft w:val="0"/>
      <w:marRight w:val="0"/>
      <w:marTop w:val="0"/>
      <w:marBottom w:val="0"/>
      <w:divBdr>
        <w:top w:val="none" w:sz="0" w:space="0" w:color="auto"/>
        <w:left w:val="none" w:sz="0" w:space="0" w:color="auto"/>
        <w:bottom w:val="none" w:sz="0" w:space="0" w:color="auto"/>
        <w:right w:val="none" w:sz="0" w:space="0" w:color="auto"/>
      </w:divBdr>
    </w:div>
    <w:div w:id="1120956140">
      <w:bodyDiv w:val="1"/>
      <w:marLeft w:val="0"/>
      <w:marRight w:val="0"/>
      <w:marTop w:val="0"/>
      <w:marBottom w:val="0"/>
      <w:divBdr>
        <w:top w:val="none" w:sz="0" w:space="0" w:color="auto"/>
        <w:left w:val="none" w:sz="0" w:space="0" w:color="auto"/>
        <w:bottom w:val="none" w:sz="0" w:space="0" w:color="auto"/>
        <w:right w:val="none" w:sz="0" w:space="0" w:color="auto"/>
      </w:divBdr>
    </w:div>
    <w:div w:id="1125779668">
      <w:bodyDiv w:val="1"/>
      <w:marLeft w:val="0"/>
      <w:marRight w:val="0"/>
      <w:marTop w:val="0"/>
      <w:marBottom w:val="0"/>
      <w:divBdr>
        <w:top w:val="none" w:sz="0" w:space="0" w:color="auto"/>
        <w:left w:val="none" w:sz="0" w:space="0" w:color="auto"/>
        <w:bottom w:val="none" w:sz="0" w:space="0" w:color="auto"/>
        <w:right w:val="none" w:sz="0" w:space="0" w:color="auto"/>
      </w:divBdr>
    </w:div>
    <w:div w:id="1126701476">
      <w:bodyDiv w:val="1"/>
      <w:marLeft w:val="0"/>
      <w:marRight w:val="0"/>
      <w:marTop w:val="0"/>
      <w:marBottom w:val="0"/>
      <w:divBdr>
        <w:top w:val="none" w:sz="0" w:space="0" w:color="auto"/>
        <w:left w:val="none" w:sz="0" w:space="0" w:color="auto"/>
        <w:bottom w:val="none" w:sz="0" w:space="0" w:color="auto"/>
        <w:right w:val="none" w:sz="0" w:space="0" w:color="auto"/>
      </w:divBdr>
    </w:div>
    <w:div w:id="1135608250">
      <w:bodyDiv w:val="1"/>
      <w:marLeft w:val="0"/>
      <w:marRight w:val="0"/>
      <w:marTop w:val="0"/>
      <w:marBottom w:val="0"/>
      <w:divBdr>
        <w:top w:val="none" w:sz="0" w:space="0" w:color="auto"/>
        <w:left w:val="none" w:sz="0" w:space="0" w:color="auto"/>
        <w:bottom w:val="none" w:sz="0" w:space="0" w:color="auto"/>
        <w:right w:val="none" w:sz="0" w:space="0" w:color="auto"/>
      </w:divBdr>
    </w:div>
    <w:div w:id="1135756604">
      <w:bodyDiv w:val="1"/>
      <w:marLeft w:val="0"/>
      <w:marRight w:val="0"/>
      <w:marTop w:val="0"/>
      <w:marBottom w:val="0"/>
      <w:divBdr>
        <w:top w:val="none" w:sz="0" w:space="0" w:color="auto"/>
        <w:left w:val="none" w:sz="0" w:space="0" w:color="auto"/>
        <w:bottom w:val="none" w:sz="0" w:space="0" w:color="auto"/>
        <w:right w:val="none" w:sz="0" w:space="0" w:color="auto"/>
      </w:divBdr>
    </w:div>
    <w:div w:id="1150754515">
      <w:bodyDiv w:val="1"/>
      <w:marLeft w:val="0"/>
      <w:marRight w:val="0"/>
      <w:marTop w:val="0"/>
      <w:marBottom w:val="0"/>
      <w:divBdr>
        <w:top w:val="none" w:sz="0" w:space="0" w:color="auto"/>
        <w:left w:val="none" w:sz="0" w:space="0" w:color="auto"/>
        <w:bottom w:val="none" w:sz="0" w:space="0" w:color="auto"/>
        <w:right w:val="none" w:sz="0" w:space="0" w:color="auto"/>
      </w:divBdr>
    </w:div>
    <w:div w:id="1157915918">
      <w:bodyDiv w:val="1"/>
      <w:marLeft w:val="0"/>
      <w:marRight w:val="0"/>
      <w:marTop w:val="0"/>
      <w:marBottom w:val="0"/>
      <w:divBdr>
        <w:top w:val="none" w:sz="0" w:space="0" w:color="auto"/>
        <w:left w:val="none" w:sz="0" w:space="0" w:color="auto"/>
        <w:bottom w:val="none" w:sz="0" w:space="0" w:color="auto"/>
        <w:right w:val="none" w:sz="0" w:space="0" w:color="auto"/>
      </w:divBdr>
    </w:div>
    <w:div w:id="1173185919">
      <w:bodyDiv w:val="1"/>
      <w:marLeft w:val="0"/>
      <w:marRight w:val="0"/>
      <w:marTop w:val="0"/>
      <w:marBottom w:val="0"/>
      <w:divBdr>
        <w:top w:val="none" w:sz="0" w:space="0" w:color="auto"/>
        <w:left w:val="none" w:sz="0" w:space="0" w:color="auto"/>
        <w:bottom w:val="none" w:sz="0" w:space="0" w:color="auto"/>
        <w:right w:val="none" w:sz="0" w:space="0" w:color="auto"/>
      </w:divBdr>
    </w:div>
    <w:div w:id="1184632643">
      <w:bodyDiv w:val="1"/>
      <w:marLeft w:val="0"/>
      <w:marRight w:val="0"/>
      <w:marTop w:val="0"/>
      <w:marBottom w:val="0"/>
      <w:divBdr>
        <w:top w:val="none" w:sz="0" w:space="0" w:color="auto"/>
        <w:left w:val="none" w:sz="0" w:space="0" w:color="auto"/>
        <w:bottom w:val="none" w:sz="0" w:space="0" w:color="auto"/>
        <w:right w:val="none" w:sz="0" w:space="0" w:color="auto"/>
      </w:divBdr>
    </w:div>
    <w:div w:id="1185821670">
      <w:bodyDiv w:val="1"/>
      <w:marLeft w:val="0"/>
      <w:marRight w:val="0"/>
      <w:marTop w:val="0"/>
      <w:marBottom w:val="0"/>
      <w:divBdr>
        <w:top w:val="none" w:sz="0" w:space="0" w:color="auto"/>
        <w:left w:val="none" w:sz="0" w:space="0" w:color="auto"/>
        <w:bottom w:val="none" w:sz="0" w:space="0" w:color="auto"/>
        <w:right w:val="none" w:sz="0" w:space="0" w:color="auto"/>
      </w:divBdr>
    </w:div>
    <w:div w:id="1193953510">
      <w:bodyDiv w:val="1"/>
      <w:marLeft w:val="0"/>
      <w:marRight w:val="0"/>
      <w:marTop w:val="0"/>
      <w:marBottom w:val="0"/>
      <w:divBdr>
        <w:top w:val="none" w:sz="0" w:space="0" w:color="auto"/>
        <w:left w:val="none" w:sz="0" w:space="0" w:color="auto"/>
        <w:bottom w:val="none" w:sz="0" w:space="0" w:color="auto"/>
        <w:right w:val="none" w:sz="0" w:space="0" w:color="auto"/>
      </w:divBdr>
    </w:div>
    <w:div w:id="1195966477">
      <w:bodyDiv w:val="1"/>
      <w:marLeft w:val="0"/>
      <w:marRight w:val="0"/>
      <w:marTop w:val="0"/>
      <w:marBottom w:val="0"/>
      <w:divBdr>
        <w:top w:val="none" w:sz="0" w:space="0" w:color="auto"/>
        <w:left w:val="none" w:sz="0" w:space="0" w:color="auto"/>
        <w:bottom w:val="none" w:sz="0" w:space="0" w:color="auto"/>
        <w:right w:val="none" w:sz="0" w:space="0" w:color="auto"/>
      </w:divBdr>
    </w:div>
    <w:div w:id="1198010346">
      <w:bodyDiv w:val="1"/>
      <w:marLeft w:val="0"/>
      <w:marRight w:val="0"/>
      <w:marTop w:val="0"/>
      <w:marBottom w:val="0"/>
      <w:divBdr>
        <w:top w:val="none" w:sz="0" w:space="0" w:color="auto"/>
        <w:left w:val="none" w:sz="0" w:space="0" w:color="auto"/>
        <w:bottom w:val="none" w:sz="0" w:space="0" w:color="auto"/>
        <w:right w:val="none" w:sz="0" w:space="0" w:color="auto"/>
      </w:divBdr>
    </w:div>
    <w:div w:id="1212763005">
      <w:bodyDiv w:val="1"/>
      <w:marLeft w:val="0"/>
      <w:marRight w:val="0"/>
      <w:marTop w:val="0"/>
      <w:marBottom w:val="0"/>
      <w:divBdr>
        <w:top w:val="none" w:sz="0" w:space="0" w:color="auto"/>
        <w:left w:val="none" w:sz="0" w:space="0" w:color="auto"/>
        <w:bottom w:val="none" w:sz="0" w:space="0" w:color="auto"/>
        <w:right w:val="none" w:sz="0" w:space="0" w:color="auto"/>
      </w:divBdr>
    </w:div>
    <w:div w:id="1218934464">
      <w:bodyDiv w:val="1"/>
      <w:marLeft w:val="0"/>
      <w:marRight w:val="0"/>
      <w:marTop w:val="0"/>
      <w:marBottom w:val="0"/>
      <w:divBdr>
        <w:top w:val="none" w:sz="0" w:space="0" w:color="auto"/>
        <w:left w:val="none" w:sz="0" w:space="0" w:color="auto"/>
        <w:bottom w:val="none" w:sz="0" w:space="0" w:color="auto"/>
        <w:right w:val="none" w:sz="0" w:space="0" w:color="auto"/>
      </w:divBdr>
    </w:div>
    <w:div w:id="1222401867">
      <w:bodyDiv w:val="1"/>
      <w:marLeft w:val="0"/>
      <w:marRight w:val="0"/>
      <w:marTop w:val="0"/>
      <w:marBottom w:val="0"/>
      <w:divBdr>
        <w:top w:val="none" w:sz="0" w:space="0" w:color="auto"/>
        <w:left w:val="none" w:sz="0" w:space="0" w:color="auto"/>
        <w:bottom w:val="none" w:sz="0" w:space="0" w:color="auto"/>
        <w:right w:val="none" w:sz="0" w:space="0" w:color="auto"/>
      </w:divBdr>
    </w:div>
    <w:div w:id="1223516136">
      <w:bodyDiv w:val="1"/>
      <w:marLeft w:val="0"/>
      <w:marRight w:val="0"/>
      <w:marTop w:val="0"/>
      <w:marBottom w:val="0"/>
      <w:divBdr>
        <w:top w:val="none" w:sz="0" w:space="0" w:color="auto"/>
        <w:left w:val="none" w:sz="0" w:space="0" w:color="auto"/>
        <w:bottom w:val="none" w:sz="0" w:space="0" w:color="auto"/>
        <w:right w:val="none" w:sz="0" w:space="0" w:color="auto"/>
      </w:divBdr>
    </w:div>
    <w:div w:id="1231190090">
      <w:bodyDiv w:val="1"/>
      <w:marLeft w:val="0"/>
      <w:marRight w:val="0"/>
      <w:marTop w:val="0"/>
      <w:marBottom w:val="0"/>
      <w:divBdr>
        <w:top w:val="none" w:sz="0" w:space="0" w:color="auto"/>
        <w:left w:val="none" w:sz="0" w:space="0" w:color="auto"/>
        <w:bottom w:val="none" w:sz="0" w:space="0" w:color="auto"/>
        <w:right w:val="none" w:sz="0" w:space="0" w:color="auto"/>
      </w:divBdr>
    </w:div>
    <w:div w:id="1234315132">
      <w:bodyDiv w:val="1"/>
      <w:marLeft w:val="0"/>
      <w:marRight w:val="0"/>
      <w:marTop w:val="0"/>
      <w:marBottom w:val="0"/>
      <w:divBdr>
        <w:top w:val="none" w:sz="0" w:space="0" w:color="auto"/>
        <w:left w:val="none" w:sz="0" w:space="0" w:color="auto"/>
        <w:bottom w:val="none" w:sz="0" w:space="0" w:color="auto"/>
        <w:right w:val="none" w:sz="0" w:space="0" w:color="auto"/>
      </w:divBdr>
    </w:div>
    <w:div w:id="1235815719">
      <w:bodyDiv w:val="1"/>
      <w:marLeft w:val="0"/>
      <w:marRight w:val="0"/>
      <w:marTop w:val="0"/>
      <w:marBottom w:val="0"/>
      <w:divBdr>
        <w:top w:val="none" w:sz="0" w:space="0" w:color="auto"/>
        <w:left w:val="none" w:sz="0" w:space="0" w:color="auto"/>
        <w:bottom w:val="none" w:sz="0" w:space="0" w:color="auto"/>
        <w:right w:val="none" w:sz="0" w:space="0" w:color="auto"/>
      </w:divBdr>
    </w:div>
    <w:div w:id="1237400230">
      <w:bodyDiv w:val="1"/>
      <w:marLeft w:val="0"/>
      <w:marRight w:val="0"/>
      <w:marTop w:val="0"/>
      <w:marBottom w:val="0"/>
      <w:divBdr>
        <w:top w:val="none" w:sz="0" w:space="0" w:color="auto"/>
        <w:left w:val="none" w:sz="0" w:space="0" w:color="auto"/>
        <w:bottom w:val="none" w:sz="0" w:space="0" w:color="auto"/>
        <w:right w:val="none" w:sz="0" w:space="0" w:color="auto"/>
      </w:divBdr>
    </w:div>
    <w:div w:id="1239055380">
      <w:bodyDiv w:val="1"/>
      <w:marLeft w:val="0"/>
      <w:marRight w:val="0"/>
      <w:marTop w:val="0"/>
      <w:marBottom w:val="0"/>
      <w:divBdr>
        <w:top w:val="none" w:sz="0" w:space="0" w:color="auto"/>
        <w:left w:val="none" w:sz="0" w:space="0" w:color="auto"/>
        <w:bottom w:val="none" w:sz="0" w:space="0" w:color="auto"/>
        <w:right w:val="none" w:sz="0" w:space="0" w:color="auto"/>
      </w:divBdr>
    </w:div>
    <w:div w:id="1239629679">
      <w:bodyDiv w:val="1"/>
      <w:marLeft w:val="0"/>
      <w:marRight w:val="0"/>
      <w:marTop w:val="0"/>
      <w:marBottom w:val="0"/>
      <w:divBdr>
        <w:top w:val="none" w:sz="0" w:space="0" w:color="auto"/>
        <w:left w:val="none" w:sz="0" w:space="0" w:color="auto"/>
        <w:bottom w:val="none" w:sz="0" w:space="0" w:color="auto"/>
        <w:right w:val="none" w:sz="0" w:space="0" w:color="auto"/>
      </w:divBdr>
    </w:div>
    <w:div w:id="1240941447">
      <w:bodyDiv w:val="1"/>
      <w:marLeft w:val="0"/>
      <w:marRight w:val="0"/>
      <w:marTop w:val="0"/>
      <w:marBottom w:val="0"/>
      <w:divBdr>
        <w:top w:val="none" w:sz="0" w:space="0" w:color="auto"/>
        <w:left w:val="none" w:sz="0" w:space="0" w:color="auto"/>
        <w:bottom w:val="none" w:sz="0" w:space="0" w:color="auto"/>
        <w:right w:val="none" w:sz="0" w:space="0" w:color="auto"/>
      </w:divBdr>
    </w:div>
    <w:div w:id="1253054712">
      <w:bodyDiv w:val="1"/>
      <w:marLeft w:val="0"/>
      <w:marRight w:val="0"/>
      <w:marTop w:val="0"/>
      <w:marBottom w:val="0"/>
      <w:divBdr>
        <w:top w:val="none" w:sz="0" w:space="0" w:color="auto"/>
        <w:left w:val="none" w:sz="0" w:space="0" w:color="auto"/>
        <w:bottom w:val="none" w:sz="0" w:space="0" w:color="auto"/>
        <w:right w:val="none" w:sz="0" w:space="0" w:color="auto"/>
      </w:divBdr>
    </w:div>
    <w:div w:id="1290168211">
      <w:bodyDiv w:val="1"/>
      <w:marLeft w:val="0"/>
      <w:marRight w:val="0"/>
      <w:marTop w:val="0"/>
      <w:marBottom w:val="0"/>
      <w:divBdr>
        <w:top w:val="none" w:sz="0" w:space="0" w:color="auto"/>
        <w:left w:val="none" w:sz="0" w:space="0" w:color="auto"/>
        <w:bottom w:val="none" w:sz="0" w:space="0" w:color="auto"/>
        <w:right w:val="none" w:sz="0" w:space="0" w:color="auto"/>
      </w:divBdr>
    </w:div>
    <w:div w:id="1296717779">
      <w:bodyDiv w:val="1"/>
      <w:marLeft w:val="0"/>
      <w:marRight w:val="0"/>
      <w:marTop w:val="0"/>
      <w:marBottom w:val="0"/>
      <w:divBdr>
        <w:top w:val="none" w:sz="0" w:space="0" w:color="auto"/>
        <w:left w:val="none" w:sz="0" w:space="0" w:color="auto"/>
        <w:bottom w:val="none" w:sz="0" w:space="0" w:color="auto"/>
        <w:right w:val="none" w:sz="0" w:space="0" w:color="auto"/>
      </w:divBdr>
    </w:div>
    <w:div w:id="1298218140">
      <w:bodyDiv w:val="1"/>
      <w:marLeft w:val="0"/>
      <w:marRight w:val="0"/>
      <w:marTop w:val="0"/>
      <w:marBottom w:val="0"/>
      <w:divBdr>
        <w:top w:val="none" w:sz="0" w:space="0" w:color="auto"/>
        <w:left w:val="none" w:sz="0" w:space="0" w:color="auto"/>
        <w:bottom w:val="none" w:sz="0" w:space="0" w:color="auto"/>
        <w:right w:val="none" w:sz="0" w:space="0" w:color="auto"/>
      </w:divBdr>
    </w:div>
    <w:div w:id="1315187248">
      <w:bodyDiv w:val="1"/>
      <w:marLeft w:val="0"/>
      <w:marRight w:val="0"/>
      <w:marTop w:val="0"/>
      <w:marBottom w:val="0"/>
      <w:divBdr>
        <w:top w:val="none" w:sz="0" w:space="0" w:color="auto"/>
        <w:left w:val="none" w:sz="0" w:space="0" w:color="auto"/>
        <w:bottom w:val="none" w:sz="0" w:space="0" w:color="auto"/>
        <w:right w:val="none" w:sz="0" w:space="0" w:color="auto"/>
      </w:divBdr>
    </w:div>
    <w:div w:id="1328090882">
      <w:bodyDiv w:val="1"/>
      <w:marLeft w:val="0"/>
      <w:marRight w:val="0"/>
      <w:marTop w:val="0"/>
      <w:marBottom w:val="0"/>
      <w:divBdr>
        <w:top w:val="none" w:sz="0" w:space="0" w:color="auto"/>
        <w:left w:val="none" w:sz="0" w:space="0" w:color="auto"/>
        <w:bottom w:val="none" w:sz="0" w:space="0" w:color="auto"/>
        <w:right w:val="none" w:sz="0" w:space="0" w:color="auto"/>
      </w:divBdr>
    </w:div>
    <w:div w:id="1353998894">
      <w:bodyDiv w:val="1"/>
      <w:marLeft w:val="0"/>
      <w:marRight w:val="0"/>
      <w:marTop w:val="0"/>
      <w:marBottom w:val="0"/>
      <w:divBdr>
        <w:top w:val="none" w:sz="0" w:space="0" w:color="auto"/>
        <w:left w:val="none" w:sz="0" w:space="0" w:color="auto"/>
        <w:bottom w:val="none" w:sz="0" w:space="0" w:color="auto"/>
        <w:right w:val="none" w:sz="0" w:space="0" w:color="auto"/>
      </w:divBdr>
    </w:div>
    <w:div w:id="1382827221">
      <w:bodyDiv w:val="1"/>
      <w:marLeft w:val="0"/>
      <w:marRight w:val="0"/>
      <w:marTop w:val="0"/>
      <w:marBottom w:val="0"/>
      <w:divBdr>
        <w:top w:val="none" w:sz="0" w:space="0" w:color="auto"/>
        <w:left w:val="none" w:sz="0" w:space="0" w:color="auto"/>
        <w:bottom w:val="none" w:sz="0" w:space="0" w:color="auto"/>
        <w:right w:val="none" w:sz="0" w:space="0" w:color="auto"/>
      </w:divBdr>
    </w:div>
    <w:div w:id="1418556755">
      <w:bodyDiv w:val="1"/>
      <w:marLeft w:val="0"/>
      <w:marRight w:val="0"/>
      <w:marTop w:val="0"/>
      <w:marBottom w:val="0"/>
      <w:divBdr>
        <w:top w:val="none" w:sz="0" w:space="0" w:color="auto"/>
        <w:left w:val="none" w:sz="0" w:space="0" w:color="auto"/>
        <w:bottom w:val="none" w:sz="0" w:space="0" w:color="auto"/>
        <w:right w:val="none" w:sz="0" w:space="0" w:color="auto"/>
      </w:divBdr>
    </w:div>
    <w:div w:id="1423604031">
      <w:bodyDiv w:val="1"/>
      <w:marLeft w:val="0"/>
      <w:marRight w:val="0"/>
      <w:marTop w:val="0"/>
      <w:marBottom w:val="0"/>
      <w:divBdr>
        <w:top w:val="none" w:sz="0" w:space="0" w:color="auto"/>
        <w:left w:val="none" w:sz="0" w:space="0" w:color="auto"/>
        <w:bottom w:val="none" w:sz="0" w:space="0" w:color="auto"/>
        <w:right w:val="none" w:sz="0" w:space="0" w:color="auto"/>
      </w:divBdr>
    </w:div>
    <w:div w:id="1432432071">
      <w:bodyDiv w:val="1"/>
      <w:marLeft w:val="0"/>
      <w:marRight w:val="0"/>
      <w:marTop w:val="0"/>
      <w:marBottom w:val="0"/>
      <w:divBdr>
        <w:top w:val="none" w:sz="0" w:space="0" w:color="auto"/>
        <w:left w:val="none" w:sz="0" w:space="0" w:color="auto"/>
        <w:bottom w:val="none" w:sz="0" w:space="0" w:color="auto"/>
        <w:right w:val="none" w:sz="0" w:space="0" w:color="auto"/>
      </w:divBdr>
    </w:div>
    <w:div w:id="1433698257">
      <w:bodyDiv w:val="1"/>
      <w:marLeft w:val="0"/>
      <w:marRight w:val="0"/>
      <w:marTop w:val="0"/>
      <w:marBottom w:val="0"/>
      <w:divBdr>
        <w:top w:val="none" w:sz="0" w:space="0" w:color="auto"/>
        <w:left w:val="none" w:sz="0" w:space="0" w:color="auto"/>
        <w:bottom w:val="none" w:sz="0" w:space="0" w:color="auto"/>
        <w:right w:val="none" w:sz="0" w:space="0" w:color="auto"/>
      </w:divBdr>
    </w:div>
    <w:div w:id="1453478128">
      <w:bodyDiv w:val="1"/>
      <w:marLeft w:val="0"/>
      <w:marRight w:val="0"/>
      <w:marTop w:val="0"/>
      <w:marBottom w:val="0"/>
      <w:divBdr>
        <w:top w:val="none" w:sz="0" w:space="0" w:color="auto"/>
        <w:left w:val="none" w:sz="0" w:space="0" w:color="auto"/>
        <w:bottom w:val="none" w:sz="0" w:space="0" w:color="auto"/>
        <w:right w:val="none" w:sz="0" w:space="0" w:color="auto"/>
      </w:divBdr>
    </w:div>
    <w:div w:id="1455370120">
      <w:bodyDiv w:val="1"/>
      <w:marLeft w:val="0"/>
      <w:marRight w:val="0"/>
      <w:marTop w:val="0"/>
      <w:marBottom w:val="0"/>
      <w:divBdr>
        <w:top w:val="none" w:sz="0" w:space="0" w:color="auto"/>
        <w:left w:val="none" w:sz="0" w:space="0" w:color="auto"/>
        <w:bottom w:val="none" w:sz="0" w:space="0" w:color="auto"/>
        <w:right w:val="none" w:sz="0" w:space="0" w:color="auto"/>
      </w:divBdr>
    </w:div>
    <w:div w:id="1460222681">
      <w:bodyDiv w:val="1"/>
      <w:marLeft w:val="0"/>
      <w:marRight w:val="0"/>
      <w:marTop w:val="0"/>
      <w:marBottom w:val="0"/>
      <w:divBdr>
        <w:top w:val="none" w:sz="0" w:space="0" w:color="auto"/>
        <w:left w:val="none" w:sz="0" w:space="0" w:color="auto"/>
        <w:bottom w:val="none" w:sz="0" w:space="0" w:color="auto"/>
        <w:right w:val="none" w:sz="0" w:space="0" w:color="auto"/>
      </w:divBdr>
    </w:div>
    <w:div w:id="1460762310">
      <w:bodyDiv w:val="1"/>
      <w:marLeft w:val="0"/>
      <w:marRight w:val="0"/>
      <w:marTop w:val="0"/>
      <w:marBottom w:val="0"/>
      <w:divBdr>
        <w:top w:val="none" w:sz="0" w:space="0" w:color="auto"/>
        <w:left w:val="none" w:sz="0" w:space="0" w:color="auto"/>
        <w:bottom w:val="none" w:sz="0" w:space="0" w:color="auto"/>
        <w:right w:val="none" w:sz="0" w:space="0" w:color="auto"/>
      </w:divBdr>
    </w:div>
    <w:div w:id="1461799539">
      <w:bodyDiv w:val="1"/>
      <w:marLeft w:val="0"/>
      <w:marRight w:val="0"/>
      <w:marTop w:val="0"/>
      <w:marBottom w:val="0"/>
      <w:divBdr>
        <w:top w:val="none" w:sz="0" w:space="0" w:color="auto"/>
        <w:left w:val="none" w:sz="0" w:space="0" w:color="auto"/>
        <w:bottom w:val="none" w:sz="0" w:space="0" w:color="auto"/>
        <w:right w:val="none" w:sz="0" w:space="0" w:color="auto"/>
      </w:divBdr>
    </w:div>
    <w:div w:id="1474716527">
      <w:bodyDiv w:val="1"/>
      <w:marLeft w:val="0"/>
      <w:marRight w:val="0"/>
      <w:marTop w:val="0"/>
      <w:marBottom w:val="0"/>
      <w:divBdr>
        <w:top w:val="none" w:sz="0" w:space="0" w:color="auto"/>
        <w:left w:val="none" w:sz="0" w:space="0" w:color="auto"/>
        <w:bottom w:val="none" w:sz="0" w:space="0" w:color="auto"/>
        <w:right w:val="none" w:sz="0" w:space="0" w:color="auto"/>
      </w:divBdr>
    </w:div>
    <w:div w:id="1481115917">
      <w:bodyDiv w:val="1"/>
      <w:marLeft w:val="0"/>
      <w:marRight w:val="0"/>
      <w:marTop w:val="0"/>
      <w:marBottom w:val="0"/>
      <w:divBdr>
        <w:top w:val="none" w:sz="0" w:space="0" w:color="auto"/>
        <w:left w:val="none" w:sz="0" w:space="0" w:color="auto"/>
        <w:bottom w:val="none" w:sz="0" w:space="0" w:color="auto"/>
        <w:right w:val="none" w:sz="0" w:space="0" w:color="auto"/>
      </w:divBdr>
    </w:div>
    <w:div w:id="1482888536">
      <w:bodyDiv w:val="1"/>
      <w:marLeft w:val="0"/>
      <w:marRight w:val="0"/>
      <w:marTop w:val="0"/>
      <w:marBottom w:val="0"/>
      <w:divBdr>
        <w:top w:val="none" w:sz="0" w:space="0" w:color="auto"/>
        <w:left w:val="none" w:sz="0" w:space="0" w:color="auto"/>
        <w:bottom w:val="none" w:sz="0" w:space="0" w:color="auto"/>
        <w:right w:val="none" w:sz="0" w:space="0" w:color="auto"/>
      </w:divBdr>
    </w:div>
    <w:div w:id="1493837188">
      <w:bodyDiv w:val="1"/>
      <w:marLeft w:val="0"/>
      <w:marRight w:val="0"/>
      <w:marTop w:val="0"/>
      <w:marBottom w:val="0"/>
      <w:divBdr>
        <w:top w:val="none" w:sz="0" w:space="0" w:color="auto"/>
        <w:left w:val="none" w:sz="0" w:space="0" w:color="auto"/>
        <w:bottom w:val="none" w:sz="0" w:space="0" w:color="auto"/>
        <w:right w:val="none" w:sz="0" w:space="0" w:color="auto"/>
      </w:divBdr>
    </w:div>
    <w:div w:id="1495994467">
      <w:bodyDiv w:val="1"/>
      <w:marLeft w:val="0"/>
      <w:marRight w:val="0"/>
      <w:marTop w:val="0"/>
      <w:marBottom w:val="0"/>
      <w:divBdr>
        <w:top w:val="none" w:sz="0" w:space="0" w:color="auto"/>
        <w:left w:val="none" w:sz="0" w:space="0" w:color="auto"/>
        <w:bottom w:val="none" w:sz="0" w:space="0" w:color="auto"/>
        <w:right w:val="none" w:sz="0" w:space="0" w:color="auto"/>
      </w:divBdr>
    </w:div>
    <w:div w:id="1508330047">
      <w:bodyDiv w:val="1"/>
      <w:marLeft w:val="0"/>
      <w:marRight w:val="0"/>
      <w:marTop w:val="0"/>
      <w:marBottom w:val="0"/>
      <w:divBdr>
        <w:top w:val="none" w:sz="0" w:space="0" w:color="auto"/>
        <w:left w:val="none" w:sz="0" w:space="0" w:color="auto"/>
        <w:bottom w:val="none" w:sz="0" w:space="0" w:color="auto"/>
        <w:right w:val="none" w:sz="0" w:space="0" w:color="auto"/>
      </w:divBdr>
    </w:div>
    <w:div w:id="1512836190">
      <w:bodyDiv w:val="1"/>
      <w:marLeft w:val="0"/>
      <w:marRight w:val="0"/>
      <w:marTop w:val="0"/>
      <w:marBottom w:val="0"/>
      <w:divBdr>
        <w:top w:val="none" w:sz="0" w:space="0" w:color="auto"/>
        <w:left w:val="none" w:sz="0" w:space="0" w:color="auto"/>
        <w:bottom w:val="none" w:sz="0" w:space="0" w:color="auto"/>
        <w:right w:val="none" w:sz="0" w:space="0" w:color="auto"/>
      </w:divBdr>
    </w:div>
    <w:div w:id="1527907116">
      <w:bodyDiv w:val="1"/>
      <w:marLeft w:val="0"/>
      <w:marRight w:val="0"/>
      <w:marTop w:val="0"/>
      <w:marBottom w:val="0"/>
      <w:divBdr>
        <w:top w:val="none" w:sz="0" w:space="0" w:color="auto"/>
        <w:left w:val="none" w:sz="0" w:space="0" w:color="auto"/>
        <w:bottom w:val="none" w:sz="0" w:space="0" w:color="auto"/>
        <w:right w:val="none" w:sz="0" w:space="0" w:color="auto"/>
      </w:divBdr>
    </w:div>
    <w:div w:id="1529759170">
      <w:bodyDiv w:val="1"/>
      <w:marLeft w:val="0"/>
      <w:marRight w:val="0"/>
      <w:marTop w:val="0"/>
      <w:marBottom w:val="0"/>
      <w:divBdr>
        <w:top w:val="none" w:sz="0" w:space="0" w:color="auto"/>
        <w:left w:val="none" w:sz="0" w:space="0" w:color="auto"/>
        <w:bottom w:val="none" w:sz="0" w:space="0" w:color="auto"/>
        <w:right w:val="none" w:sz="0" w:space="0" w:color="auto"/>
      </w:divBdr>
    </w:div>
    <w:div w:id="1551380667">
      <w:bodyDiv w:val="1"/>
      <w:marLeft w:val="0"/>
      <w:marRight w:val="0"/>
      <w:marTop w:val="0"/>
      <w:marBottom w:val="0"/>
      <w:divBdr>
        <w:top w:val="none" w:sz="0" w:space="0" w:color="auto"/>
        <w:left w:val="none" w:sz="0" w:space="0" w:color="auto"/>
        <w:bottom w:val="none" w:sz="0" w:space="0" w:color="auto"/>
        <w:right w:val="none" w:sz="0" w:space="0" w:color="auto"/>
      </w:divBdr>
    </w:div>
    <w:div w:id="1551572401">
      <w:bodyDiv w:val="1"/>
      <w:marLeft w:val="0"/>
      <w:marRight w:val="0"/>
      <w:marTop w:val="0"/>
      <w:marBottom w:val="0"/>
      <w:divBdr>
        <w:top w:val="none" w:sz="0" w:space="0" w:color="auto"/>
        <w:left w:val="none" w:sz="0" w:space="0" w:color="auto"/>
        <w:bottom w:val="none" w:sz="0" w:space="0" w:color="auto"/>
        <w:right w:val="none" w:sz="0" w:space="0" w:color="auto"/>
      </w:divBdr>
    </w:div>
    <w:div w:id="1576474853">
      <w:bodyDiv w:val="1"/>
      <w:marLeft w:val="0"/>
      <w:marRight w:val="0"/>
      <w:marTop w:val="0"/>
      <w:marBottom w:val="0"/>
      <w:divBdr>
        <w:top w:val="none" w:sz="0" w:space="0" w:color="auto"/>
        <w:left w:val="none" w:sz="0" w:space="0" w:color="auto"/>
        <w:bottom w:val="none" w:sz="0" w:space="0" w:color="auto"/>
        <w:right w:val="none" w:sz="0" w:space="0" w:color="auto"/>
      </w:divBdr>
    </w:div>
    <w:div w:id="1578396235">
      <w:bodyDiv w:val="1"/>
      <w:marLeft w:val="0"/>
      <w:marRight w:val="0"/>
      <w:marTop w:val="0"/>
      <w:marBottom w:val="0"/>
      <w:divBdr>
        <w:top w:val="none" w:sz="0" w:space="0" w:color="auto"/>
        <w:left w:val="none" w:sz="0" w:space="0" w:color="auto"/>
        <w:bottom w:val="none" w:sz="0" w:space="0" w:color="auto"/>
        <w:right w:val="none" w:sz="0" w:space="0" w:color="auto"/>
      </w:divBdr>
    </w:div>
    <w:div w:id="1587302466">
      <w:bodyDiv w:val="1"/>
      <w:marLeft w:val="0"/>
      <w:marRight w:val="0"/>
      <w:marTop w:val="0"/>
      <w:marBottom w:val="0"/>
      <w:divBdr>
        <w:top w:val="none" w:sz="0" w:space="0" w:color="auto"/>
        <w:left w:val="none" w:sz="0" w:space="0" w:color="auto"/>
        <w:bottom w:val="none" w:sz="0" w:space="0" w:color="auto"/>
        <w:right w:val="none" w:sz="0" w:space="0" w:color="auto"/>
      </w:divBdr>
    </w:div>
    <w:div w:id="1590121215">
      <w:bodyDiv w:val="1"/>
      <w:marLeft w:val="0"/>
      <w:marRight w:val="0"/>
      <w:marTop w:val="0"/>
      <w:marBottom w:val="0"/>
      <w:divBdr>
        <w:top w:val="none" w:sz="0" w:space="0" w:color="auto"/>
        <w:left w:val="none" w:sz="0" w:space="0" w:color="auto"/>
        <w:bottom w:val="none" w:sz="0" w:space="0" w:color="auto"/>
        <w:right w:val="none" w:sz="0" w:space="0" w:color="auto"/>
      </w:divBdr>
    </w:div>
    <w:div w:id="1598370648">
      <w:bodyDiv w:val="1"/>
      <w:marLeft w:val="0"/>
      <w:marRight w:val="0"/>
      <w:marTop w:val="0"/>
      <w:marBottom w:val="0"/>
      <w:divBdr>
        <w:top w:val="none" w:sz="0" w:space="0" w:color="auto"/>
        <w:left w:val="none" w:sz="0" w:space="0" w:color="auto"/>
        <w:bottom w:val="none" w:sz="0" w:space="0" w:color="auto"/>
        <w:right w:val="none" w:sz="0" w:space="0" w:color="auto"/>
      </w:divBdr>
    </w:div>
    <w:div w:id="1602563861">
      <w:bodyDiv w:val="1"/>
      <w:marLeft w:val="0"/>
      <w:marRight w:val="0"/>
      <w:marTop w:val="0"/>
      <w:marBottom w:val="0"/>
      <w:divBdr>
        <w:top w:val="none" w:sz="0" w:space="0" w:color="auto"/>
        <w:left w:val="none" w:sz="0" w:space="0" w:color="auto"/>
        <w:bottom w:val="none" w:sz="0" w:space="0" w:color="auto"/>
        <w:right w:val="none" w:sz="0" w:space="0" w:color="auto"/>
      </w:divBdr>
    </w:div>
    <w:div w:id="1604917525">
      <w:bodyDiv w:val="1"/>
      <w:marLeft w:val="0"/>
      <w:marRight w:val="0"/>
      <w:marTop w:val="0"/>
      <w:marBottom w:val="0"/>
      <w:divBdr>
        <w:top w:val="none" w:sz="0" w:space="0" w:color="auto"/>
        <w:left w:val="none" w:sz="0" w:space="0" w:color="auto"/>
        <w:bottom w:val="none" w:sz="0" w:space="0" w:color="auto"/>
        <w:right w:val="none" w:sz="0" w:space="0" w:color="auto"/>
      </w:divBdr>
    </w:div>
    <w:div w:id="1609968772">
      <w:bodyDiv w:val="1"/>
      <w:marLeft w:val="0"/>
      <w:marRight w:val="0"/>
      <w:marTop w:val="0"/>
      <w:marBottom w:val="0"/>
      <w:divBdr>
        <w:top w:val="none" w:sz="0" w:space="0" w:color="auto"/>
        <w:left w:val="none" w:sz="0" w:space="0" w:color="auto"/>
        <w:bottom w:val="none" w:sz="0" w:space="0" w:color="auto"/>
        <w:right w:val="none" w:sz="0" w:space="0" w:color="auto"/>
      </w:divBdr>
    </w:div>
    <w:div w:id="1613512986">
      <w:bodyDiv w:val="1"/>
      <w:marLeft w:val="0"/>
      <w:marRight w:val="0"/>
      <w:marTop w:val="0"/>
      <w:marBottom w:val="0"/>
      <w:divBdr>
        <w:top w:val="none" w:sz="0" w:space="0" w:color="auto"/>
        <w:left w:val="none" w:sz="0" w:space="0" w:color="auto"/>
        <w:bottom w:val="none" w:sz="0" w:space="0" w:color="auto"/>
        <w:right w:val="none" w:sz="0" w:space="0" w:color="auto"/>
      </w:divBdr>
    </w:div>
    <w:div w:id="1614168590">
      <w:bodyDiv w:val="1"/>
      <w:marLeft w:val="0"/>
      <w:marRight w:val="0"/>
      <w:marTop w:val="0"/>
      <w:marBottom w:val="0"/>
      <w:divBdr>
        <w:top w:val="none" w:sz="0" w:space="0" w:color="auto"/>
        <w:left w:val="none" w:sz="0" w:space="0" w:color="auto"/>
        <w:bottom w:val="none" w:sz="0" w:space="0" w:color="auto"/>
        <w:right w:val="none" w:sz="0" w:space="0" w:color="auto"/>
      </w:divBdr>
    </w:div>
    <w:div w:id="1636988739">
      <w:bodyDiv w:val="1"/>
      <w:marLeft w:val="0"/>
      <w:marRight w:val="0"/>
      <w:marTop w:val="0"/>
      <w:marBottom w:val="0"/>
      <w:divBdr>
        <w:top w:val="none" w:sz="0" w:space="0" w:color="auto"/>
        <w:left w:val="none" w:sz="0" w:space="0" w:color="auto"/>
        <w:bottom w:val="none" w:sz="0" w:space="0" w:color="auto"/>
        <w:right w:val="none" w:sz="0" w:space="0" w:color="auto"/>
      </w:divBdr>
    </w:div>
    <w:div w:id="1646087430">
      <w:bodyDiv w:val="1"/>
      <w:marLeft w:val="0"/>
      <w:marRight w:val="0"/>
      <w:marTop w:val="0"/>
      <w:marBottom w:val="0"/>
      <w:divBdr>
        <w:top w:val="none" w:sz="0" w:space="0" w:color="auto"/>
        <w:left w:val="none" w:sz="0" w:space="0" w:color="auto"/>
        <w:bottom w:val="none" w:sz="0" w:space="0" w:color="auto"/>
        <w:right w:val="none" w:sz="0" w:space="0" w:color="auto"/>
      </w:divBdr>
    </w:div>
    <w:div w:id="1662195237">
      <w:bodyDiv w:val="1"/>
      <w:marLeft w:val="0"/>
      <w:marRight w:val="0"/>
      <w:marTop w:val="0"/>
      <w:marBottom w:val="0"/>
      <w:divBdr>
        <w:top w:val="none" w:sz="0" w:space="0" w:color="auto"/>
        <w:left w:val="none" w:sz="0" w:space="0" w:color="auto"/>
        <w:bottom w:val="none" w:sz="0" w:space="0" w:color="auto"/>
        <w:right w:val="none" w:sz="0" w:space="0" w:color="auto"/>
      </w:divBdr>
    </w:div>
    <w:div w:id="1671056568">
      <w:bodyDiv w:val="1"/>
      <w:marLeft w:val="0"/>
      <w:marRight w:val="0"/>
      <w:marTop w:val="0"/>
      <w:marBottom w:val="0"/>
      <w:divBdr>
        <w:top w:val="none" w:sz="0" w:space="0" w:color="auto"/>
        <w:left w:val="none" w:sz="0" w:space="0" w:color="auto"/>
        <w:bottom w:val="none" w:sz="0" w:space="0" w:color="auto"/>
        <w:right w:val="none" w:sz="0" w:space="0" w:color="auto"/>
      </w:divBdr>
    </w:div>
    <w:div w:id="1675650126">
      <w:bodyDiv w:val="1"/>
      <w:marLeft w:val="0"/>
      <w:marRight w:val="0"/>
      <w:marTop w:val="0"/>
      <w:marBottom w:val="0"/>
      <w:divBdr>
        <w:top w:val="none" w:sz="0" w:space="0" w:color="auto"/>
        <w:left w:val="none" w:sz="0" w:space="0" w:color="auto"/>
        <w:bottom w:val="none" w:sz="0" w:space="0" w:color="auto"/>
        <w:right w:val="none" w:sz="0" w:space="0" w:color="auto"/>
      </w:divBdr>
    </w:div>
    <w:div w:id="1688867584">
      <w:bodyDiv w:val="1"/>
      <w:marLeft w:val="0"/>
      <w:marRight w:val="0"/>
      <w:marTop w:val="0"/>
      <w:marBottom w:val="0"/>
      <w:divBdr>
        <w:top w:val="none" w:sz="0" w:space="0" w:color="auto"/>
        <w:left w:val="none" w:sz="0" w:space="0" w:color="auto"/>
        <w:bottom w:val="none" w:sz="0" w:space="0" w:color="auto"/>
        <w:right w:val="none" w:sz="0" w:space="0" w:color="auto"/>
      </w:divBdr>
    </w:div>
    <w:div w:id="1695812869">
      <w:bodyDiv w:val="1"/>
      <w:marLeft w:val="0"/>
      <w:marRight w:val="0"/>
      <w:marTop w:val="0"/>
      <w:marBottom w:val="0"/>
      <w:divBdr>
        <w:top w:val="none" w:sz="0" w:space="0" w:color="auto"/>
        <w:left w:val="none" w:sz="0" w:space="0" w:color="auto"/>
        <w:bottom w:val="none" w:sz="0" w:space="0" w:color="auto"/>
        <w:right w:val="none" w:sz="0" w:space="0" w:color="auto"/>
      </w:divBdr>
    </w:div>
    <w:div w:id="1698775661">
      <w:bodyDiv w:val="1"/>
      <w:marLeft w:val="0"/>
      <w:marRight w:val="0"/>
      <w:marTop w:val="0"/>
      <w:marBottom w:val="0"/>
      <w:divBdr>
        <w:top w:val="none" w:sz="0" w:space="0" w:color="auto"/>
        <w:left w:val="none" w:sz="0" w:space="0" w:color="auto"/>
        <w:bottom w:val="none" w:sz="0" w:space="0" w:color="auto"/>
        <w:right w:val="none" w:sz="0" w:space="0" w:color="auto"/>
      </w:divBdr>
    </w:div>
    <w:div w:id="1735817374">
      <w:bodyDiv w:val="1"/>
      <w:marLeft w:val="0"/>
      <w:marRight w:val="0"/>
      <w:marTop w:val="0"/>
      <w:marBottom w:val="0"/>
      <w:divBdr>
        <w:top w:val="none" w:sz="0" w:space="0" w:color="auto"/>
        <w:left w:val="none" w:sz="0" w:space="0" w:color="auto"/>
        <w:bottom w:val="none" w:sz="0" w:space="0" w:color="auto"/>
        <w:right w:val="none" w:sz="0" w:space="0" w:color="auto"/>
      </w:divBdr>
    </w:div>
    <w:div w:id="1750689984">
      <w:bodyDiv w:val="1"/>
      <w:marLeft w:val="0"/>
      <w:marRight w:val="0"/>
      <w:marTop w:val="0"/>
      <w:marBottom w:val="0"/>
      <w:divBdr>
        <w:top w:val="none" w:sz="0" w:space="0" w:color="auto"/>
        <w:left w:val="none" w:sz="0" w:space="0" w:color="auto"/>
        <w:bottom w:val="none" w:sz="0" w:space="0" w:color="auto"/>
        <w:right w:val="none" w:sz="0" w:space="0" w:color="auto"/>
      </w:divBdr>
    </w:div>
    <w:div w:id="1754400392">
      <w:bodyDiv w:val="1"/>
      <w:marLeft w:val="0"/>
      <w:marRight w:val="0"/>
      <w:marTop w:val="0"/>
      <w:marBottom w:val="0"/>
      <w:divBdr>
        <w:top w:val="none" w:sz="0" w:space="0" w:color="auto"/>
        <w:left w:val="none" w:sz="0" w:space="0" w:color="auto"/>
        <w:bottom w:val="none" w:sz="0" w:space="0" w:color="auto"/>
        <w:right w:val="none" w:sz="0" w:space="0" w:color="auto"/>
      </w:divBdr>
    </w:div>
    <w:div w:id="1765610733">
      <w:bodyDiv w:val="1"/>
      <w:marLeft w:val="0"/>
      <w:marRight w:val="0"/>
      <w:marTop w:val="0"/>
      <w:marBottom w:val="0"/>
      <w:divBdr>
        <w:top w:val="none" w:sz="0" w:space="0" w:color="auto"/>
        <w:left w:val="none" w:sz="0" w:space="0" w:color="auto"/>
        <w:bottom w:val="none" w:sz="0" w:space="0" w:color="auto"/>
        <w:right w:val="none" w:sz="0" w:space="0" w:color="auto"/>
      </w:divBdr>
    </w:div>
    <w:div w:id="1766686132">
      <w:bodyDiv w:val="1"/>
      <w:marLeft w:val="0"/>
      <w:marRight w:val="0"/>
      <w:marTop w:val="0"/>
      <w:marBottom w:val="0"/>
      <w:divBdr>
        <w:top w:val="none" w:sz="0" w:space="0" w:color="auto"/>
        <w:left w:val="none" w:sz="0" w:space="0" w:color="auto"/>
        <w:bottom w:val="none" w:sz="0" w:space="0" w:color="auto"/>
        <w:right w:val="none" w:sz="0" w:space="0" w:color="auto"/>
      </w:divBdr>
    </w:div>
    <w:div w:id="1766726158">
      <w:bodyDiv w:val="1"/>
      <w:marLeft w:val="0"/>
      <w:marRight w:val="0"/>
      <w:marTop w:val="0"/>
      <w:marBottom w:val="0"/>
      <w:divBdr>
        <w:top w:val="none" w:sz="0" w:space="0" w:color="auto"/>
        <w:left w:val="none" w:sz="0" w:space="0" w:color="auto"/>
        <w:bottom w:val="none" w:sz="0" w:space="0" w:color="auto"/>
        <w:right w:val="none" w:sz="0" w:space="0" w:color="auto"/>
      </w:divBdr>
    </w:div>
    <w:div w:id="1772161444">
      <w:bodyDiv w:val="1"/>
      <w:marLeft w:val="0"/>
      <w:marRight w:val="0"/>
      <w:marTop w:val="0"/>
      <w:marBottom w:val="0"/>
      <w:divBdr>
        <w:top w:val="none" w:sz="0" w:space="0" w:color="auto"/>
        <w:left w:val="none" w:sz="0" w:space="0" w:color="auto"/>
        <w:bottom w:val="none" w:sz="0" w:space="0" w:color="auto"/>
        <w:right w:val="none" w:sz="0" w:space="0" w:color="auto"/>
      </w:divBdr>
    </w:div>
    <w:div w:id="1774089130">
      <w:bodyDiv w:val="1"/>
      <w:marLeft w:val="0"/>
      <w:marRight w:val="0"/>
      <w:marTop w:val="0"/>
      <w:marBottom w:val="0"/>
      <w:divBdr>
        <w:top w:val="none" w:sz="0" w:space="0" w:color="auto"/>
        <w:left w:val="none" w:sz="0" w:space="0" w:color="auto"/>
        <w:bottom w:val="none" w:sz="0" w:space="0" w:color="auto"/>
        <w:right w:val="none" w:sz="0" w:space="0" w:color="auto"/>
      </w:divBdr>
    </w:div>
    <w:div w:id="1775788107">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1790393235">
      <w:bodyDiv w:val="1"/>
      <w:marLeft w:val="0"/>
      <w:marRight w:val="0"/>
      <w:marTop w:val="0"/>
      <w:marBottom w:val="0"/>
      <w:divBdr>
        <w:top w:val="none" w:sz="0" w:space="0" w:color="auto"/>
        <w:left w:val="none" w:sz="0" w:space="0" w:color="auto"/>
        <w:bottom w:val="none" w:sz="0" w:space="0" w:color="auto"/>
        <w:right w:val="none" w:sz="0" w:space="0" w:color="auto"/>
      </w:divBdr>
    </w:div>
    <w:div w:id="1809086028">
      <w:bodyDiv w:val="1"/>
      <w:marLeft w:val="0"/>
      <w:marRight w:val="0"/>
      <w:marTop w:val="0"/>
      <w:marBottom w:val="0"/>
      <w:divBdr>
        <w:top w:val="none" w:sz="0" w:space="0" w:color="auto"/>
        <w:left w:val="none" w:sz="0" w:space="0" w:color="auto"/>
        <w:bottom w:val="none" w:sz="0" w:space="0" w:color="auto"/>
        <w:right w:val="none" w:sz="0" w:space="0" w:color="auto"/>
      </w:divBdr>
    </w:div>
    <w:div w:id="1812744666">
      <w:bodyDiv w:val="1"/>
      <w:marLeft w:val="0"/>
      <w:marRight w:val="0"/>
      <w:marTop w:val="0"/>
      <w:marBottom w:val="0"/>
      <w:divBdr>
        <w:top w:val="none" w:sz="0" w:space="0" w:color="auto"/>
        <w:left w:val="none" w:sz="0" w:space="0" w:color="auto"/>
        <w:bottom w:val="none" w:sz="0" w:space="0" w:color="auto"/>
        <w:right w:val="none" w:sz="0" w:space="0" w:color="auto"/>
      </w:divBdr>
    </w:div>
    <w:div w:id="1818449176">
      <w:bodyDiv w:val="1"/>
      <w:marLeft w:val="0"/>
      <w:marRight w:val="0"/>
      <w:marTop w:val="0"/>
      <w:marBottom w:val="0"/>
      <w:divBdr>
        <w:top w:val="none" w:sz="0" w:space="0" w:color="auto"/>
        <w:left w:val="none" w:sz="0" w:space="0" w:color="auto"/>
        <w:bottom w:val="none" w:sz="0" w:space="0" w:color="auto"/>
        <w:right w:val="none" w:sz="0" w:space="0" w:color="auto"/>
      </w:divBdr>
    </w:div>
    <w:div w:id="1822573240">
      <w:bodyDiv w:val="1"/>
      <w:marLeft w:val="0"/>
      <w:marRight w:val="0"/>
      <w:marTop w:val="0"/>
      <w:marBottom w:val="0"/>
      <w:divBdr>
        <w:top w:val="none" w:sz="0" w:space="0" w:color="auto"/>
        <w:left w:val="none" w:sz="0" w:space="0" w:color="auto"/>
        <w:bottom w:val="none" w:sz="0" w:space="0" w:color="auto"/>
        <w:right w:val="none" w:sz="0" w:space="0" w:color="auto"/>
      </w:divBdr>
    </w:div>
    <w:div w:id="1838885623">
      <w:bodyDiv w:val="1"/>
      <w:marLeft w:val="0"/>
      <w:marRight w:val="0"/>
      <w:marTop w:val="0"/>
      <w:marBottom w:val="0"/>
      <w:divBdr>
        <w:top w:val="none" w:sz="0" w:space="0" w:color="auto"/>
        <w:left w:val="none" w:sz="0" w:space="0" w:color="auto"/>
        <w:bottom w:val="none" w:sz="0" w:space="0" w:color="auto"/>
        <w:right w:val="none" w:sz="0" w:space="0" w:color="auto"/>
      </w:divBdr>
    </w:div>
    <w:div w:id="1848598254">
      <w:bodyDiv w:val="1"/>
      <w:marLeft w:val="0"/>
      <w:marRight w:val="0"/>
      <w:marTop w:val="0"/>
      <w:marBottom w:val="0"/>
      <w:divBdr>
        <w:top w:val="none" w:sz="0" w:space="0" w:color="auto"/>
        <w:left w:val="none" w:sz="0" w:space="0" w:color="auto"/>
        <w:bottom w:val="none" w:sz="0" w:space="0" w:color="auto"/>
        <w:right w:val="none" w:sz="0" w:space="0" w:color="auto"/>
      </w:divBdr>
    </w:div>
    <w:div w:id="1887065556">
      <w:bodyDiv w:val="1"/>
      <w:marLeft w:val="0"/>
      <w:marRight w:val="0"/>
      <w:marTop w:val="0"/>
      <w:marBottom w:val="0"/>
      <w:divBdr>
        <w:top w:val="none" w:sz="0" w:space="0" w:color="auto"/>
        <w:left w:val="none" w:sz="0" w:space="0" w:color="auto"/>
        <w:bottom w:val="none" w:sz="0" w:space="0" w:color="auto"/>
        <w:right w:val="none" w:sz="0" w:space="0" w:color="auto"/>
      </w:divBdr>
    </w:div>
    <w:div w:id="1890802193">
      <w:bodyDiv w:val="1"/>
      <w:marLeft w:val="0"/>
      <w:marRight w:val="0"/>
      <w:marTop w:val="0"/>
      <w:marBottom w:val="0"/>
      <w:divBdr>
        <w:top w:val="none" w:sz="0" w:space="0" w:color="auto"/>
        <w:left w:val="none" w:sz="0" w:space="0" w:color="auto"/>
        <w:bottom w:val="none" w:sz="0" w:space="0" w:color="auto"/>
        <w:right w:val="none" w:sz="0" w:space="0" w:color="auto"/>
      </w:divBdr>
    </w:div>
    <w:div w:id="1906719291">
      <w:bodyDiv w:val="1"/>
      <w:marLeft w:val="0"/>
      <w:marRight w:val="0"/>
      <w:marTop w:val="0"/>
      <w:marBottom w:val="0"/>
      <w:divBdr>
        <w:top w:val="none" w:sz="0" w:space="0" w:color="auto"/>
        <w:left w:val="none" w:sz="0" w:space="0" w:color="auto"/>
        <w:bottom w:val="none" w:sz="0" w:space="0" w:color="auto"/>
        <w:right w:val="none" w:sz="0" w:space="0" w:color="auto"/>
      </w:divBdr>
    </w:div>
    <w:div w:id="1916815273">
      <w:bodyDiv w:val="1"/>
      <w:marLeft w:val="0"/>
      <w:marRight w:val="0"/>
      <w:marTop w:val="0"/>
      <w:marBottom w:val="0"/>
      <w:divBdr>
        <w:top w:val="none" w:sz="0" w:space="0" w:color="auto"/>
        <w:left w:val="none" w:sz="0" w:space="0" w:color="auto"/>
        <w:bottom w:val="none" w:sz="0" w:space="0" w:color="auto"/>
        <w:right w:val="none" w:sz="0" w:space="0" w:color="auto"/>
      </w:divBdr>
    </w:div>
    <w:div w:id="1918519904">
      <w:bodyDiv w:val="1"/>
      <w:marLeft w:val="0"/>
      <w:marRight w:val="0"/>
      <w:marTop w:val="0"/>
      <w:marBottom w:val="0"/>
      <w:divBdr>
        <w:top w:val="none" w:sz="0" w:space="0" w:color="auto"/>
        <w:left w:val="none" w:sz="0" w:space="0" w:color="auto"/>
        <w:bottom w:val="none" w:sz="0" w:space="0" w:color="auto"/>
        <w:right w:val="none" w:sz="0" w:space="0" w:color="auto"/>
      </w:divBdr>
    </w:div>
    <w:div w:id="1935550388">
      <w:bodyDiv w:val="1"/>
      <w:marLeft w:val="0"/>
      <w:marRight w:val="0"/>
      <w:marTop w:val="0"/>
      <w:marBottom w:val="0"/>
      <w:divBdr>
        <w:top w:val="none" w:sz="0" w:space="0" w:color="auto"/>
        <w:left w:val="none" w:sz="0" w:space="0" w:color="auto"/>
        <w:bottom w:val="none" w:sz="0" w:space="0" w:color="auto"/>
        <w:right w:val="none" w:sz="0" w:space="0" w:color="auto"/>
      </w:divBdr>
    </w:div>
    <w:div w:id="1941134206">
      <w:bodyDiv w:val="1"/>
      <w:marLeft w:val="0"/>
      <w:marRight w:val="0"/>
      <w:marTop w:val="0"/>
      <w:marBottom w:val="0"/>
      <w:divBdr>
        <w:top w:val="none" w:sz="0" w:space="0" w:color="auto"/>
        <w:left w:val="none" w:sz="0" w:space="0" w:color="auto"/>
        <w:bottom w:val="none" w:sz="0" w:space="0" w:color="auto"/>
        <w:right w:val="none" w:sz="0" w:space="0" w:color="auto"/>
      </w:divBdr>
    </w:div>
    <w:div w:id="1943800613">
      <w:bodyDiv w:val="1"/>
      <w:marLeft w:val="0"/>
      <w:marRight w:val="0"/>
      <w:marTop w:val="0"/>
      <w:marBottom w:val="0"/>
      <w:divBdr>
        <w:top w:val="none" w:sz="0" w:space="0" w:color="auto"/>
        <w:left w:val="none" w:sz="0" w:space="0" w:color="auto"/>
        <w:bottom w:val="none" w:sz="0" w:space="0" w:color="auto"/>
        <w:right w:val="none" w:sz="0" w:space="0" w:color="auto"/>
      </w:divBdr>
    </w:div>
    <w:div w:id="1954512053">
      <w:bodyDiv w:val="1"/>
      <w:marLeft w:val="0"/>
      <w:marRight w:val="0"/>
      <w:marTop w:val="0"/>
      <w:marBottom w:val="0"/>
      <w:divBdr>
        <w:top w:val="none" w:sz="0" w:space="0" w:color="auto"/>
        <w:left w:val="none" w:sz="0" w:space="0" w:color="auto"/>
        <w:bottom w:val="none" w:sz="0" w:space="0" w:color="auto"/>
        <w:right w:val="none" w:sz="0" w:space="0" w:color="auto"/>
      </w:divBdr>
    </w:div>
    <w:div w:id="1956404213">
      <w:bodyDiv w:val="1"/>
      <w:marLeft w:val="0"/>
      <w:marRight w:val="0"/>
      <w:marTop w:val="0"/>
      <w:marBottom w:val="0"/>
      <w:divBdr>
        <w:top w:val="none" w:sz="0" w:space="0" w:color="auto"/>
        <w:left w:val="none" w:sz="0" w:space="0" w:color="auto"/>
        <w:bottom w:val="none" w:sz="0" w:space="0" w:color="auto"/>
        <w:right w:val="none" w:sz="0" w:space="0" w:color="auto"/>
      </w:divBdr>
    </w:div>
    <w:div w:id="1966810949">
      <w:bodyDiv w:val="1"/>
      <w:marLeft w:val="0"/>
      <w:marRight w:val="0"/>
      <w:marTop w:val="0"/>
      <w:marBottom w:val="0"/>
      <w:divBdr>
        <w:top w:val="none" w:sz="0" w:space="0" w:color="auto"/>
        <w:left w:val="none" w:sz="0" w:space="0" w:color="auto"/>
        <w:bottom w:val="none" w:sz="0" w:space="0" w:color="auto"/>
        <w:right w:val="none" w:sz="0" w:space="0" w:color="auto"/>
      </w:divBdr>
    </w:div>
    <w:div w:id="1970208898">
      <w:bodyDiv w:val="1"/>
      <w:marLeft w:val="0"/>
      <w:marRight w:val="0"/>
      <w:marTop w:val="0"/>
      <w:marBottom w:val="0"/>
      <w:divBdr>
        <w:top w:val="none" w:sz="0" w:space="0" w:color="auto"/>
        <w:left w:val="none" w:sz="0" w:space="0" w:color="auto"/>
        <w:bottom w:val="none" w:sz="0" w:space="0" w:color="auto"/>
        <w:right w:val="none" w:sz="0" w:space="0" w:color="auto"/>
      </w:divBdr>
    </w:div>
    <w:div w:id="1985500932">
      <w:bodyDiv w:val="1"/>
      <w:marLeft w:val="0"/>
      <w:marRight w:val="0"/>
      <w:marTop w:val="0"/>
      <w:marBottom w:val="0"/>
      <w:divBdr>
        <w:top w:val="none" w:sz="0" w:space="0" w:color="auto"/>
        <w:left w:val="none" w:sz="0" w:space="0" w:color="auto"/>
        <w:bottom w:val="none" w:sz="0" w:space="0" w:color="auto"/>
        <w:right w:val="none" w:sz="0" w:space="0" w:color="auto"/>
      </w:divBdr>
    </w:div>
    <w:div w:id="1997999826">
      <w:bodyDiv w:val="1"/>
      <w:marLeft w:val="0"/>
      <w:marRight w:val="0"/>
      <w:marTop w:val="0"/>
      <w:marBottom w:val="0"/>
      <w:divBdr>
        <w:top w:val="none" w:sz="0" w:space="0" w:color="auto"/>
        <w:left w:val="none" w:sz="0" w:space="0" w:color="auto"/>
        <w:bottom w:val="none" w:sz="0" w:space="0" w:color="auto"/>
        <w:right w:val="none" w:sz="0" w:space="0" w:color="auto"/>
      </w:divBdr>
    </w:div>
    <w:div w:id="2008167895">
      <w:bodyDiv w:val="1"/>
      <w:marLeft w:val="0"/>
      <w:marRight w:val="0"/>
      <w:marTop w:val="0"/>
      <w:marBottom w:val="0"/>
      <w:divBdr>
        <w:top w:val="none" w:sz="0" w:space="0" w:color="auto"/>
        <w:left w:val="none" w:sz="0" w:space="0" w:color="auto"/>
        <w:bottom w:val="none" w:sz="0" w:space="0" w:color="auto"/>
        <w:right w:val="none" w:sz="0" w:space="0" w:color="auto"/>
      </w:divBdr>
    </w:div>
    <w:div w:id="2009821569">
      <w:bodyDiv w:val="1"/>
      <w:marLeft w:val="0"/>
      <w:marRight w:val="0"/>
      <w:marTop w:val="0"/>
      <w:marBottom w:val="0"/>
      <w:divBdr>
        <w:top w:val="none" w:sz="0" w:space="0" w:color="auto"/>
        <w:left w:val="none" w:sz="0" w:space="0" w:color="auto"/>
        <w:bottom w:val="none" w:sz="0" w:space="0" w:color="auto"/>
        <w:right w:val="none" w:sz="0" w:space="0" w:color="auto"/>
      </w:divBdr>
    </w:div>
    <w:div w:id="2014645780">
      <w:bodyDiv w:val="1"/>
      <w:marLeft w:val="0"/>
      <w:marRight w:val="0"/>
      <w:marTop w:val="0"/>
      <w:marBottom w:val="0"/>
      <w:divBdr>
        <w:top w:val="none" w:sz="0" w:space="0" w:color="auto"/>
        <w:left w:val="none" w:sz="0" w:space="0" w:color="auto"/>
        <w:bottom w:val="none" w:sz="0" w:space="0" w:color="auto"/>
        <w:right w:val="none" w:sz="0" w:space="0" w:color="auto"/>
      </w:divBdr>
    </w:div>
    <w:div w:id="2017270250">
      <w:bodyDiv w:val="1"/>
      <w:marLeft w:val="0"/>
      <w:marRight w:val="0"/>
      <w:marTop w:val="0"/>
      <w:marBottom w:val="0"/>
      <w:divBdr>
        <w:top w:val="none" w:sz="0" w:space="0" w:color="auto"/>
        <w:left w:val="none" w:sz="0" w:space="0" w:color="auto"/>
        <w:bottom w:val="none" w:sz="0" w:space="0" w:color="auto"/>
        <w:right w:val="none" w:sz="0" w:space="0" w:color="auto"/>
      </w:divBdr>
    </w:div>
    <w:div w:id="2032492154">
      <w:bodyDiv w:val="1"/>
      <w:marLeft w:val="0"/>
      <w:marRight w:val="0"/>
      <w:marTop w:val="0"/>
      <w:marBottom w:val="0"/>
      <w:divBdr>
        <w:top w:val="none" w:sz="0" w:space="0" w:color="auto"/>
        <w:left w:val="none" w:sz="0" w:space="0" w:color="auto"/>
        <w:bottom w:val="none" w:sz="0" w:space="0" w:color="auto"/>
        <w:right w:val="none" w:sz="0" w:space="0" w:color="auto"/>
      </w:divBdr>
    </w:div>
    <w:div w:id="2032753646">
      <w:bodyDiv w:val="1"/>
      <w:marLeft w:val="0"/>
      <w:marRight w:val="0"/>
      <w:marTop w:val="0"/>
      <w:marBottom w:val="0"/>
      <w:divBdr>
        <w:top w:val="none" w:sz="0" w:space="0" w:color="auto"/>
        <w:left w:val="none" w:sz="0" w:space="0" w:color="auto"/>
        <w:bottom w:val="none" w:sz="0" w:space="0" w:color="auto"/>
        <w:right w:val="none" w:sz="0" w:space="0" w:color="auto"/>
      </w:divBdr>
    </w:div>
    <w:div w:id="2034451226">
      <w:bodyDiv w:val="1"/>
      <w:marLeft w:val="0"/>
      <w:marRight w:val="0"/>
      <w:marTop w:val="0"/>
      <w:marBottom w:val="0"/>
      <w:divBdr>
        <w:top w:val="none" w:sz="0" w:space="0" w:color="auto"/>
        <w:left w:val="none" w:sz="0" w:space="0" w:color="auto"/>
        <w:bottom w:val="none" w:sz="0" w:space="0" w:color="auto"/>
        <w:right w:val="none" w:sz="0" w:space="0" w:color="auto"/>
      </w:divBdr>
    </w:div>
    <w:div w:id="2054302970">
      <w:bodyDiv w:val="1"/>
      <w:marLeft w:val="0"/>
      <w:marRight w:val="0"/>
      <w:marTop w:val="0"/>
      <w:marBottom w:val="0"/>
      <w:divBdr>
        <w:top w:val="none" w:sz="0" w:space="0" w:color="auto"/>
        <w:left w:val="none" w:sz="0" w:space="0" w:color="auto"/>
        <w:bottom w:val="none" w:sz="0" w:space="0" w:color="auto"/>
        <w:right w:val="none" w:sz="0" w:space="0" w:color="auto"/>
      </w:divBdr>
    </w:div>
    <w:div w:id="2057464043">
      <w:bodyDiv w:val="1"/>
      <w:marLeft w:val="0"/>
      <w:marRight w:val="0"/>
      <w:marTop w:val="0"/>
      <w:marBottom w:val="0"/>
      <w:divBdr>
        <w:top w:val="none" w:sz="0" w:space="0" w:color="auto"/>
        <w:left w:val="none" w:sz="0" w:space="0" w:color="auto"/>
        <w:bottom w:val="none" w:sz="0" w:space="0" w:color="auto"/>
        <w:right w:val="none" w:sz="0" w:space="0" w:color="auto"/>
      </w:divBdr>
    </w:div>
    <w:div w:id="2068451143">
      <w:bodyDiv w:val="1"/>
      <w:marLeft w:val="0"/>
      <w:marRight w:val="0"/>
      <w:marTop w:val="0"/>
      <w:marBottom w:val="0"/>
      <w:divBdr>
        <w:top w:val="none" w:sz="0" w:space="0" w:color="auto"/>
        <w:left w:val="none" w:sz="0" w:space="0" w:color="auto"/>
        <w:bottom w:val="none" w:sz="0" w:space="0" w:color="auto"/>
        <w:right w:val="none" w:sz="0" w:space="0" w:color="auto"/>
      </w:divBdr>
    </w:div>
    <w:div w:id="2101291721">
      <w:bodyDiv w:val="1"/>
      <w:marLeft w:val="0"/>
      <w:marRight w:val="0"/>
      <w:marTop w:val="0"/>
      <w:marBottom w:val="0"/>
      <w:divBdr>
        <w:top w:val="none" w:sz="0" w:space="0" w:color="auto"/>
        <w:left w:val="none" w:sz="0" w:space="0" w:color="auto"/>
        <w:bottom w:val="none" w:sz="0" w:space="0" w:color="auto"/>
        <w:right w:val="none" w:sz="0" w:space="0" w:color="auto"/>
      </w:divBdr>
    </w:div>
    <w:div w:id="2112897237">
      <w:bodyDiv w:val="1"/>
      <w:marLeft w:val="0"/>
      <w:marRight w:val="0"/>
      <w:marTop w:val="0"/>
      <w:marBottom w:val="0"/>
      <w:divBdr>
        <w:top w:val="none" w:sz="0" w:space="0" w:color="auto"/>
        <w:left w:val="none" w:sz="0" w:space="0" w:color="auto"/>
        <w:bottom w:val="none" w:sz="0" w:space="0" w:color="auto"/>
        <w:right w:val="none" w:sz="0" w:space="0" w:color="auto"/>
      </w:divBdr>
    </w:div>
    <w:div w:id="21315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hetuiltje/?fref=mentions"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45D1-E584-FF4F-B422-3F8F296C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3110</Words>
  <Characters>17732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20801</CharactersWithSpaces>
  <SharedDoc>false</SharedDoc>
  <HLinks>
    <vt:vector size="12" baseType="variant">
      <vt:variant>
        <vt:i4>5242963</vt:i4>
      </vt:variant>
      <vt:variant>
        <vt:i4>3</vt:i4>
      </vt:variant>
      <vt:variant>
        <vt:i4>0</vt:i4>
      </vt:variant>
      <vt:variant>
        <vt:i4>5</vt:i4>
      </vt:variant>
      <vt:variant>
        <vt:lpwstr>http://www.birrificiomontegioco.com/</vt:lpwstr>
      </vt:variant>
      <vt:variant>
        <vt:lpwstr/>
      </vt:variant>
      <vt:variant>
        <vt:i4>5242963</vt:i4>
      </vt:variant>
      <vt:variant>
        <vt:i4>0</vt:i4>
      </vt:variant>
      <vt:variant>
        <vt:i4>0</vt:i4>
      </vt:variant>
      <vt:variant>
        <vt:i4>5</vt:i4>
      </vt:variant>
      <vt:variant>
        <vt:lpwstr>http://www.birrificiomontegioco.com/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Mike Goguen</cp:lastModifiedBy>
  <cp:revision>2</cp:revision>
  <cp:lastPrinted>2018-05-24T17:02:00Z</cp:lastPrinted>
  <dcterms:created xsi:type="dcterms:W3CDTF">2018-05-24T22:47:00Z</dcterms:created>
  <dcterms:modified xsi:type="dcterms:W3CDTF">2018-05-24T22:47:00Z</dcterms:modified>
</cp:coreProperties>
</file>